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89" w:rsidRPr="00061966" w:rsidRDefault="00161C89" w:rsidP="00F17129">
      <w:pPr>
        <w:pStyle w:val="Default"/>
        <w:ind w:left="720"/>
        <w:rPr>
          <w:b/>
          <w:bCs/>
        </w:rPr>
      </w:pPr>
    </w:p>
    <w:p w:rsidR="00161C89" w:rsidRPr="00061966" w:rsidRDefault="00161C89" w:rsidP="00E25910">
      <w:pPr>
        <w:pStyle w:val="Default"/>
        <w:numPr>
          <w:ilvl w:val="0"/>
          <w:numId w:val="4"/>
        </w:numPr>
        <w:jc w:val="center"/>
        <w:rPr>
          <w:b/>
          <w:bCs/>
        </w:rPr>
      </w:pPr>
      <w:r w:rsidRPr="00061966">
        <w:rPr>
          <w:b/>
          <w:bCs/>
        </w:rPr>
        <w:t xml:space="preserve">Фонд оценочных средств по дисциплине «Акушерство и гинекология» для направления подготовки: </w:t>
      </w:r>
      <w:r w:rsidRPr="00061966">
        <w:rPr>
          <w:b/>
          <w:spacing w:val="20"/>
        </w:rPr>
        <w:t>36.05.01 Ветеринария</w:t>
      </w:r>
      <w:r w:rsidRPr="00061966">
        <w:rPr>
          <w:b/>
          <w:bCs/>
        </w:rPr>
        <w:t xml:space="preserve"> </w:t>
      </w:r>
    </w:p>
    <w:p w:rsidR="00161C89" w:rsidRPr="00061966" w:rsidRDefault="00161C89" w:rsidP="00D94F76">
      <w:pPr>
        <w:pStyle w:val="Default"/>
        <w:ind w:left="720"/>
        <w:rPr>
          <w:b/>
          <w:bCs/>
        </w:rPr>
      </w:pPr>
    </w:p>
    <w:p w:rsidR="00161C89" w:rsidRPr="00061966" w:rsidRDefault="00161C89" w:rsidP="00D94F76">
      <w:pPr>
        <w:pStyle w:val="Default"/>
        <w:jc w:val="center"/>
        <w:rPr>
          <w:b/>
          <w:spacing w:val="20"/>
        </w:rPr>
      </w:pPr>
      <w:r w:rsidRPr="00061966">
        <w:rPr>
          <w:b/>
          <w:bCs/>
        </w:rPr>
        <w:t xml:space="preserve">1.1. Спецификация фонда оценочных средств по дисциплине «Акушерство и гинекология» для направления подготовки: </w:t>
      </w:r>
      <w:r w:rsidRPr="00061966">
        <w:rPr>
          <w:b/>
          <w:spacing w:val="20"/>
        </w:rPr>
        <w:t>36.05.01 Ветеринария</w:t>
      </w:r>
    </w:p>
    <w:p w:rsidR="00161C89" w:rsidRPr="00061966" w:rsidRDefault="00161C89" w:rsidP="00D94F76">
      <w:pPr>
        <w:pStyle w:val="Default"/>
        <w:jc w:val="center"/>
      </w:pPr>
    </w:p>
    <w:p w:rsidR="00161C89" w:rsidRPr="00061966" w:rsidRDefault="00161C89" w:rsidP="00B67873">
      <w:pPr>
        <w:pStyle w:val="Default"/>
        <w:ind w:firstLine="708"/>
        <w:jc w:val="both"/>
      </w:pPr>
      <w:r w:rsidRPr="00061966">
        <w:t xml:space="preserve"> </w:t>
      </w:r>
      <w:r w:rsidRPr="00061966">
        <w:rPr>
          <w:b/>
          <w:bCs/>
        </w:rPr>
        <w:t xml:space="preserve">Цель создания оценочного средства. Обоснование подхода к его созданию </w:t>
      </w:r>
    </w:p>
    <w:p w:rsidR="00161C89" w:rsidRPr="00061966" w:rsidRDefault="00161C89" w:rsidP="00D94F76">
      <w:pPr>
        <w:pStyle w:val="Default"/>
        <w:jc w:val="center"/>
        <w:rPr>
          <w:b/>
          <w:spacing w:val="20"/>
        </w:rPr>
      </w:pPr>
      <w:r w:rsidRPr="00061966">
        <w:t xml:space="preserve">Установить уровень </w:t>
      </w:r>
      <w:proofErr w:type="spellStart"/>
      <w:r w:rsidRPr="00061966">
        <w:t>сформированности</w:t>
      </w:r>
      <w:proofErr w:type="spellEnd"/>
      <w:r w:rsidRPr="00061966">
        <w:t xml:space="preserve"> компетенций обучающихся по образовательной программе высшего образования по направлению подготовки </w:t>
      </w:r>
      <w:r w:rsidRPr="00061966">
        <w:rPr>
          <w:b/>
          <w:spacing w:val="20"/>
        </w:rPr>
        <w:t>36.05.01 Ветеринария</w:t>
      </w:r>
    </w:p>
    <w:p w:rsidR="00161C89" w:rsidRPr="00061966" w:rsidRDefault="00161C89" w:rsidP="00D94F76">
      <w:pPr>
        <w:pStyle w:val="Default"/>
        <w:jc w:val="both"/>
      </w:pPr>
      <w:r w:rsidRPr="00061966">
        <w:t xml:space="preserve"> (уровень </w:t>
      </w:r>
      <w:proofErr w:type="spellStart"/>
      <w:r w:rsidRPr="00061966">
        <w:rPr>
          <w:b/>
          <w:spacing w:val="20"/>
        </w:rPr>
        <w:t>Специалитет</w:t>
      </w:r>
      <w:proofErr w:type="spellEnd"/>
      <w:r w:rsidRPr="00061966">
        <w:t xml:space="preserve">), </w:t>
      </w:r>
      <w:proofErr w:type="gramStart"/>
      <w:r w:rsidRPr="00061966">
        <w:t>изучающих</w:t>
      </w:r>
      <w:proofErr w:type="gramEnd"/>
      <w:r w:rsidRPr="00061966">
        <w:t xml:space="preserve"> дисциплину «Акушерство и гинекология» </w:t>
      </w:r>
    </w:p>
    <w:p w:rsidR="00161C89" w:rsidRPr="00061966" w:rsidRDefault="00161C89" w:rsidP="00B67873">
      <w:pPr>
        <w:pStyle w:val="Default"/>
        <w:ind w:firstLine="708"/>
        <w:jc w:val="both"/>
      </w:pPr>
      <w:r w:rsidRPr="00061966">
        <w:rPr>
          <w:b/>
        </w:rPr>
        <w:t>Вид теста</w:t>
      </w:r>
      <w:r w:rsidRPr="00061966">
        <w:t xml:space="preserve">: </w:t>
      </w:r>
      <w:proofErr w:type="spellStart"/>
      <w:r w:rsidRPr="00061966">
        <w:t>критериально-ориентированный</w:t>
      </w:r>
      <w:proofErr w:type="spellEnd"/>
      <w:r w:rsidRPr="00061966">
        <w:t>,  на бумажном носителе.</w:t>
      </w:r>
    </w:p>
    <w:p w:rsidR="00161C89" w:rsidRPr="00061966" w:rsidRDefault="00161C89" w:rsidP="00B67873">
      <w:pPr>
        <w:pStyle w:val="Default"/>
        <w:ind w:firstLine="708"/>
        <w:jc w:val="both"/>
      </w:pPr>
      <w:r w:rsidRPr="00061966">
        <w:rPr>
          <w:b/>
          <w:bCs/>
        </w:rPr>
        <w:t>Документы, определяющие содержание оценочного средства:</w:t>
      </w:r>
    </w:p>
    <w:p w:rsidR="00161C89" w:rsidRPr="00061966" w:rsidRDefault="00161C89" w:rsidP="00D94F76">
      <w:pPr>
        <w:pStyle w:val="Default"/>
        <w:jc w:val="both"/>
      </w:pPr>
      <w:proofErr w:type="gramStart"/>
      <w:r w:rsidRPr="00061966">
        <w:t xml:space="preserve">Содержание теста определяется требованиями к результатам освоения программы </w:t>
      </w:r>
      <w:proofErr w:type="spellStart"/>
      <w:r w:rsidRPr="00061966">
        <w:t>специалитета</w:t>
      </w:r>
      <w:proofErr w:type="spellEnd"/>
      <w:r w:rsidRPr="00061966">
        <w:t xml:space="preserve">,   указанными в Федеральном государственном образовательном стандарте высшего образования по направлению подготовки </w:t>
      </w:r>
      <w:r w:rsidRPr="00061966">
        <w:rPr>
          <w:spacing w:val="20"/>
        </w:rPr>
        <w:t>36.05.01 Ветеринария</w:t>
      </w:r>
      <w:r w:rsidRPr="00061966">
        <w:rPr>
          <w:b/>
          <w:spacing w:val="20"/>
        </w:rPr>
        <w:t xml:space="preserve"> </w:t>
      </w:r>
      <w:r w:rsidRPr="00061966">
        <w:t xml:space="preserve"> (уровень </w:t>
      </w:r>
      <w:proofErr w:type="spellStart"/>
      <w:r w:rsidRPr="00061966">
        <w:t>специалитет</w:t>
      </w:r>
      <w:proofErr w:type="spellEnd"/>
      <w:r w:rsidRPr="00061966">
        <w:t xml:space="preserve">) (приказ </w:t>
      </w:r>
      <w:proofErr w:type="spellStart"/>
      <w:r w:rsidRPr="00061966">
        <w:t>Минобрнауки</w:t>
      </w:r>
      <w:proofErr w:type="spellEnd"/>
      <w:r w:rsidRPr="00061966">
        <w:t xml:space="preserve"> России от 04.12.2015г. №1431 «Об утверждении федерального государственного образовательного стандарта высшего образования по направлению подготовки </w:t>
      </w:r>
      <w:r w:rsidRPr="00061966">
        <w:rPr>
          <w:spacing w:val="20"/>
        </w:rPr>
        <w:t>36.05.01 Ветеринария</w:t>
      </w:r>
      <w:r w:rsidRPr="00061966">
        <w:rPr>
          <w:b/>
          <w:spacing w:val="20"/>
        </w:rPr>
        <w:t xml:space="preserve"> </w:t>
      </w:r>
      <w:r w:rsidRPr="00061966">
        <w:t xml:space="preserve"> (уровень </w:t>
      </w:r>
      <w:proofErr w:type="spellStart"/>
      <w:r w:rsidRPr="00061966">
        <w:t>специалитет</w:t>
      </w:r>
      <w:proofErr w:type="spellEnd"/>
      <w:r w:rsidRPr="00061966">
        <w:t>))», в части формируемых в результате изучения дисциплины «Акушерство и гинекология» профессиональных компетенций.</w:t>
      </w:r>
      <w:proofErr w:type="gramEnd"/>
    </w:p>
    <w:p w:rsidR="00161C89" w:rsidRPr="00061966" w:rsidRDefault="00161C89" w:rsidP="00D94F76">
      <w:pPr>
        <w:pStyle w:val="Default"/>
        <w:jc w:val="both"/>
      </w:pPr>
    </w:p>
    <w:p w:rsidR="00161C89" w:rsidRPr="00061966" w:rsidRDefault="00161C89" w:rsidP="00D94F76">
      <w:pPr>
        <w:spacing w:line="360" w:lineRule="auto"/>
        <w:rPr>
          <w:b/>
          <w:bCs/>
          <w:sz w:val="24"/>
          <w:szCs w:val="24"/>
        </w:rPr>
      </w:pPr>
      <w:r w:rsidRPr="00061966">
        <w:rPr>
          <w:b/>
          <w:bCs/>
          <w:sz w:val="24"/>
          <w:szCs w:val="24"/>
        </w:rPr>
        <w:t>Основные учебники и учебные пособия, которые могут быть использованы при подготовке к оцениванию</w:t>
      </w:r>
    </w:p>
    <w:p w:rsidR="00161C89" w:rsidRPr="00061966" w:rsidRDefault="00161C89" w:rsidP="00D94F76">
      <w:pPr>
        <w:pStyle w:val="aa"/>
        <w:rPr>
          <w:rFonts w:ascii="Times New Roman" w:hAnsi="Times New Roman"/>
          <w:b/>
          <w:sz w:val="24"/>
          <w:szCs w:val="24"/>
        </w:rPr>
      </w:pPr>
    </w:p>
    <w:p w:rsidR="00161C89" w:rsidRPr="00061966" w:rsidRDefault="00161C89" w:rsidP="00E25910">
      <w:pPr>
        <w:spacing w:line="240" w:lineRule="auto"/>
        <w:rPr>
          <w:b/>
          <w:sz w:val="24"/>
          <w:szCs w:val="24"/>
        </w:rPr>
      </w:pPr>
      <w:r w:rsidRPr="00061966">
        <w:rPr>
          <w:b/>
          <w:sz w:val="24"/>
          <w:szCs w:val="24"/>
        </w:rPr>
        <w:t>1. Основная учебная литература, необходимая для освоения дисциплины (модуля)</w:t>
      </w:r>
    </w:p>
    <w:p w:rsidR="00161C89" w:rsidRPr="00061966" w:rsidRDefault="00161C89" w:rsidP="00E25910">
      <w:pPr>
        <w:spacing w:line="240" w:lineRule="auto"/>
        <w:rPr>
          <w:sz w:val="24"/>
          <w:szCs w:val="24"/>
        </w:rPr>
      </w:pPr>
      <w:r w:rsidRPr="00061966">
        <w:rPr>
          <w:sz w:val="24"/>
          <w:szCs w:val="24"/>
        </w:rPr>
        <w:t xml:space="preserve">1. </w:t>
      </w:r>
      <w:proofErr w:type="spellStart"/>
      <w:r w:rsidRPr="00061966">
        <w:rPr>
          <w:sz w:val="24"/>
          <w:szCs w:val="24"/>
        </w:rPr>
        <w:t>Полянцев</w:t>
      </w:r>
      <w:proofErr w:type="spellEnd"/>
      <w:r w:rsidRPr="00061966">
        <w:rPr>
          <w:sz w:val="24"/>
          <w:szCs w:val="24"/>
        </w:rPr>
        <w:t>, Н.И. Ветеринарное акушерство, гинекология и биотехника размножения. [Электронный ресурс]</w:t>
      </w:r>
      <w:proofErr w:type="gramStart"/>
      <w:r w:rsidRPr="00061966">
        <w:rPr>
          <w:sz w:val="24"/>
          <w:szCs w:val="24"/>
        </w:rPr>
        <w:t xml:space="preserve"> :</w:t>
      </w:r>
      <w:proofErr w:type="gramEnd"/>
      <w:r w:rsidRPr="00061966">
        <w:rPr>
          <w:sz w:val="24"/>
          <w:szCs w:val="24"/>
        </w:rPr>
        <w:t xml:space="preserve"> Учебники — Электрон</w:t>
      </w:r>
      <w:proofErr w:type="gramStart"/>
      <w:r w:rsidRPr="00061966">
        <w:rPr>
          <w:sz w:val="24"/>
          <w:szCs w:val="24"/>
        </w:rPr>
        <w:t>.</w:t>
      </w:r>
      <w:proofErr w:type="gramEnd"/>
      <w:r w:rsidRPr="00061966">
        <w:rPr>
          <w:sz w:val="24"/>
          <w:szCs w:val="24"/>
        </w:rPr>
        <w:t xml:space="preserve"> </w:t>
      </w:r>
      <w:proofErr w:type="gramStart"/>
      <w:r w:rsidRPr="00061966">
        <w:rPr>
          <w:sz w:val="24"/>
          <w:szCs w:val="24"/>
        </w:rPr>
        <w:t>д</w:t>
      </w:r>
      <w:proofErr w:type="gramEnd"/>
      <w:r w:rsidRPr="00061966">
        <w:rPr>
          <w:sz w:val="24"/>
          <w:szCs w:val="24"/>
        </w:rPr>
        <w:t>ан. — СПб</w:t>
      </w:r>
      <w:proofErr w:type="gramStart"/>
      <w:r w:rsidRPr="00061966">
        <w:rPr>
          <w:sz w:val="24"/>
          <w:szCs w:val="24"/>
        </w:rPr>
        <w:t xml:space="preserve">. : </w:t>
      </w:r>
      <w:proofErr w:type="gramEnd"/>
      <w:r w:rsidRPr="00061966">
        <w:rPr>
          <w:sz w:val="24"/>
          <w:szCs w:val="24"/>
        </w:rPr>
        <w:t xml:space="preserve">Лань, 2015. — 480 с. — Режим доступа: http://e.lanbook.com/book/60049 — </w:t>
      </w:r>
      <w:proofErr w:type="spellStart"/>
      <w:r w:rsidRPr="00061966">
        <w:rPr>
          <w:sz w:val="24"/>
          <w:szCs w:val="24"/>
        </w:rPr>
        <w:t>Загл</w:t>
      </w:r>
      <w:proofErr w:type="spellEnd"/>
      <w:r w:rsidRPr="00061966">
        <w:rPr>
          <w:sz w:val="24"/>
          <w:szCs w:val="24"/>
        </w:rPr>
        <w:t>. с экрана</w:t>
      </w:r>
    </w:p>
    <w:p w:rsidR="00161C89" w:rsidRPr="00061966" w:rsidRDefault="00161C89" w:rsidP="00E25910">
      <w:pPr>
        <w:spacing w:line="240" w:lineRule="auto"/>
        <w:rPr>
          <w:sz w:val="24"/>
          <w:szCs w:val="24"/>
        </w:rPr>
      </w:pPr>
      <w:r w:rsidRPr="00061966">
        <w:rPr>
          <w:sz w:val="24"/>
          <w:szCs w:val="24"/>
        </w:rPr>
        <w:t xml:space="preserve">2.Сороколетова, В.М. Акушерство и гинекология. Болезни органов репродуктивной системы сельскохозяйственных животных инвазионной и инфекционной природы [Электронный ресурс]: учебное пособие / В.М. Сороколетова, Н.Н. Горб. — </w:t>
      </w:r>
      <w:proofErr w:type="spellStart"/>
      <w:r w:rsidRPr="00061966">
        <w:rPr>
          <w:sz w:val="24"/>
          <w:szCs w:val="24"/>
        </w:rPr>
        <w:t>Электрон</w:t>
      </w:r>
      <w:proofErr w:type="gramStart"/>
      <w:r w:rsidRPr="00061966">
        <w:rPr>
          <w:sz w:val="24"/>
          <w:szCs w:val="24"/>
        </w:rPr>
        <w:t>.д</w:t>
      </w:r>
      <w:proofErr w:type="gramEnd"/>
      <w:r w:rsidRPr="00061966">
        <w:rPr>
          <w:sz w:val="24"/>
          <w:szCs w:val="24"/>
        </w:rPr>
        <w:t>ан</w:t>
      </w:r>
      <w:proofErr w:type="spellEnd"/>
      <w:r w:rsidRPr="00061966">
        <w:rPr>
          <w:sz w:val="24"/>
          <w:szCs w:val="24"/>
        </w:rPr>
        <w:t xml:space="preserve">. — Новосибирск: НГАУ (Новосибирский государственный аграрный университет), 2013. — 83 с. — Режим доступа: http://e.lanbook.com/books/element.php?pl1_id=44523— </w:t>
      </w:r>
      <w:proofErr w:type="spellStart"/>
      <w:r w:rsidRPr="00061966">
        <w:rPr>
          <w:sz w:val="24"/>
          <w:szCs w:val="24"/>
        </w:rPr>
        <w:t>Загл</w:t>
      </w:r>
      <w:proofErr w:type="spellEnd"/>
      <w:r w:rsidRPr="00061966">
        <w:rPr>
          <w:sz w:val="24"/>
          <w:szCs w:val="24"/>
        </w:rPr>
        <w:t>. с экрана.</w:t>
      </w:r>
    </w:p>
    <w:p w:rsidR="00161C89" w:rsidRPr="00061966" w:rsidRDefault="00161C89" w:rsidP="00E25910">
      <w:pPr>
        <w:pStyle w:val="ab"/>
        <w:spacing w:line="240" w:lineRule="auto"/>
        <w:ind w:left="0"/>
        <w:rPr>
          <w:sz w:val="24"/>
          <w:szCs w:val="24"/>
        </w:rPr>
      </w:pPr>
      <w:r w:rsidRPr="00061966">
        <w:rPr>
          <w:sz w:val="24"/>
          <w:szCs w:val="24"/>
        </w:rPr>
        <w:t>3.Полянцев, Н.И. Практикум по акушерству, гинекологии и биотехнике размножения животных [Электронный ресурс]</w:t>
      </w:r>
      <w:proofErr w:type="gramStart"/>
      <w:r w:rsidRPr="00061966">
        <w:rPr>
          <w:sz w:val="24"/>
          <w:szCs w:val="24"/>
        </w:rPr>
        <w:t xml:space="preserve"> :</w:t>
      </w:r>
      <w:proofErr w:type="gramEnd"/>
      <w:r w:rsidRPr="00061966">
        <w:rPr>
          <w:sz w:val="24"/>
          <w:szCs w:val="24"/>
        </w:rPr>
        <w:t xml:space="preserve"> учебное пособие. — Электрон</w:t>
      </w:r>
      <w:proofErr w:type="gramStart"/>
      <w:r w:rsidRPr="00061966">
        <w:rPr>
          <w:sz w:val="24"/>
          <w:szCs w:val="24"/>
        </w:rPr>
        <w:t>.</w:t>
      </w:r>
      <w:proofErr w:type="gramEnd"/>
      <w:r w:rsidRPr="00061966">
        <w:rPr>
          <w:sz w:val="24"/>
          <w:szCs w:val="24"/>
        </w:rPr>
        <w:t xml:space="preserve"> </w:t>
      </w:r>
      <w:proofErr w:type="gramStart"/>
      <w:r w:rsidRPr="00061966">
        <w:rPr>
          <w:sz w:val="24"/>
          <w:szCs w:val="24"/>
        </w:rPr>
        <w:t>д</w:t>
      </w:r>
      <w:proofErr w:type="gramEnd"/>
      <w:r w:rsidRPr="00061966">
        <w:rPr>
          <w:sz w:val="24"/>
          <w:szCs w:val="24"/>
        </w:rPr>
        <w:t>ан. — СПб</w:t>
      </w:r>
      <w:proofErr w:type="gramStart"/>
      <w:r w:rsidRPr="00061966">
        <w:rPr>
          <w:sz w:val="24"/>
          <w:szCs w:val="24"/>
        </w:rPr>
        <w:t xml:space="preserve">. : </w:t>
      </w:r>
      <w:proofErr w:type="gramEnd"/>
      <w:r w:rsidRPr="00061966">
        <w:rPr>
          <w:sz w:val="24"/>
          <w:szCs w:val="24"/>
        </w:rPr>
        <w:t xml:space="preserve">Лань, 2016. — 272 с. — Режим доступа: http://e.lanbook.com/books/element.php?pl1_id=71726 — </w:t>
      </w:r>
      <w:proofErr w:type="spellStart"/>
      <w:r w:rsidRPr="00061966">
        <w:rPr>
          <w:sz w:val="24"/>
          <w:szCs w:val="24"/>
        </w:rPr>
        <w:t>Загл</w:t>
      </w:r>
      <w:proofErr w:type="spellEnd"/>
      <w:r w:rsidRPr="00061966">
        <w:rPr>
          <w:sz w:val="24"/>
          <w:szCs w:val="24"/>
        </w:rPr>
        <w:t>. с экрана.</w:t>
      </w:r>
    </w:p>
    <w:p w:rsidR="00161C89" w:rsidRPr="00061966" w:rsidRDefault="00161C89" w:rsidP="00E25910">
      <w:pPr>
        <w:pStyle w:val="ab"/>
        <w:spacing w:line="240" w:lineRule="auto"/>
        <w:ind w:left="0"/>
        <w:rPr>
          <w:sz w:val="24"/>
          <w:szCs w:val="24"/>
        </w:rPr>
      </w:pPr>
      <w:r w:rsidRPr="00061966">
        <w:rPr>
          <w:sz w:val="24"/>
          <w:szCs w:val="24"/>
        </w:rPr>
        <w:t xml:space="preserve">4. </w:t>
      </w:r>
      <w:r w:rsidRPr="00061966">
        <w:rPr>
          <w:color w:val="000000"/>
          <w:sz w:val="24"/>
          <w:szCs w:val="24"/>
        </w:rPr>
        <w:t xml:space="preserve">Ветеринарное акушерство, гинекология и биотехника размножения: учебник для вузов / под ред. </w:t>
      </w:r>
      <w:proofErr w:type="spellStart"/>
      <w:r w:rsidRPr="00061966">
        <w:rPr>
          <w:color w:val="000000"/>
          <w:sz w:val="24"/>
          <w:szCs w:val="24"/>
        </w:rPr>
        <w:t>В.Я.Нинитина</w:t>
      </w:r>
      <w:proofErr w:type="spellEnd"/>
      <w:r w:rsidRPr="00061966">
        <w:rPr>
          <w:color w:val="000000"/>
          <w:sz w:val="24"/>
          <w:szCs w:val="24"/>
        </w:rPr>
        <w:t xml:space="preserve"> и М.Г.Миролюбова. - 7-е изд., </w:t>
      </w:r>
      <w:proofErr w:type="spellStart"/>
      <w:r w:rsidRPr="00061966">
        <w:rPr>
          <w:color w:val="000000"/>
          <w:sz w:val="24"/>
          <w:szCs w:val="24"/>
        </w:rPr>
        <w:t>перераб</w:t>
      </w:r>
      <w:proofErr w:type="spellEnd"/>
      <w:r w:rsidRPr="00061966">
        <w:rPr>
          <w:color w:val="000000"/>
          <w:sz w:val="24"/>
          <w:szCs w:val="24"/>
        </w:rPr>
        <w:t>. и доп. - М.: Колос, 2000. - 495с</w:t>
      </w:r>
    </w:p>
    <w:p w:rsidR="00161C89" w:rsidRPr="00061966" w:rsidRDefault="00161C89" w:rsidP="00E25910">
      <w:pPr>
        <w:spacing w:line="240" w:lineRule="auto"/>
        <w:rPr>
          <w:b/>
          <w:sz w:val="24"/>
          <w:szCs w:val="24"/>
        </w:rPr>
      </w:pPr>
      <w:r w:rsidRPr="00061966">
        <w:rPr>
          <w:b/>
          <w:sz w:val="24"/>
          <w:szCs w:val="24"/>
        </w:rPr>
        <w:t>6.2. Дополнительная учебная литература, необходимая для освоения дисциплины (модуля)</w:t>
      </w:r>
    </w:p>
    <w:p w:rsidR="00161C89" w:rsidRPr="00061966" w:rsidRDefault="00161C89" w:rsidP="00E25910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proofErr w:type="spellStart"/>
      <w:r w:rsidRPr="00061966">
        <w:rPr>
          <w:sz w:val="24"/>
          <w:szCs w:val="24"/>
        </w:rPr>
        <w:t>Полянцев</w:t>
      </w:r>
      <w:proofErr w:type="spellEnd"/>
      <w:r w:rsidRPr="00061966">
        <w:rPr>
          <w:sz w:val="24"/>
          <w:szCs w:val="24"/>
        </w:rPr>
        <w:t>, Н.И. Технология воспроизводства племенного скота [Электронный ресурс]</w:t>
      </w:r>
      <w:proofErr w:type="gramStart"/>
      <w:r w:rsidRPr="00061966">
        <w:rPr>
          <w:sz w:val="24"/>
          <w:szCs w:val="24"/>
        </w:rPr>
        <w:t xml:space="preserve"> :</w:t>
      </w:r>
      <w:proofErr w:type="gramEnd"/>
      <w:r w:rsidRPr="00061966">
        <w:rPr>
          <w:sz w:val="24"/>
          <w:szCs w:val="24"/>
        </w:rPr>
        <w:t xml:space="preserve"> учебное пособие. — </w:t>
      </w:r>
      <w:proofErr w:type="spellStart"/>
      <w:r w:rsidRPr="00061966">
        <w:rPr>
          <w:sz w:val="24"/>
          <w:szCs w:val="24"/>
        </w:rPr>
        <w:t>Электрон</w:t>
      </w:r>
      <w:proofErr w:type="gramStart"/>
      <w:r w:rsidRPr="00061966">
        <w:rPr>
          <w:sz w:val="24"/>
          <w:szCs w:val="24"/>
        </w:rPr>
        <w:t>.д</w:t>
      </w:r>
      <w:proofErr w:type="gramEnd"/>
      <w:r w:rsidRPr="00061966">
        <w:rPr>
          <w:sz w:val="24"/>
          <w:szCs w:val="24"/>
        </w:rPr>
        <w:t>ан</w:t>
      </w:r>
      <w:proofErr w:type="spellEnd"/>
      <w:r w:rsidRPr="00061966">
        <w:rPr>
          <w:sz w:val="24"/>
          <w:szCs w:val="24"/>
        </w:rPr>
        <w:t>. — СПб</w:t>
      </w:r>
      <w:proofErr w:type="gramStart"/>
      <w:r w:rsidRPr="00061966">
        <w:rPr>
          <w:sz w:val="24"/>
          <w:szCs w:val="24"/>
        </w:rPr>
        <w:t xml:space="preserve">. : </w:t>
      </w:r>
      <w:proofErr w:type="gramEnd"/>
      <w:r w:rsidRPr="00061966">
        <w:rPr>
          <w:sz w:val="24"/>
          <w:szCs w:val="24"/>
        </w:rPr>
        <w:t xml:space="preserve">Лань, 2014. — 280 с. — Режим доступа: http://e.lanbook.com/books/element.php?pl1_id=52620 — </w:t>
      </w:r>
      <w:proofErr w:type="spellStart"/>
      <w:r w:rsidRPr="00061966">
        <w:rPr>
          <w:sz w:val="24"/>
          <w:szCs w:val="24"/>
        </w:rPr>
        <w:t>Загл</w:t>
      </w:r>
      <w:proofErr w:type="spellEnd"/>
      <w:r w:rsidRPr="00061966">
        <w:rPr>
          <w:sz w:val="24"/>
          <w:szCs w:val="24"/>
        </w:rPr>
        <w:t>. с экрана.</w:t>
      </w:r>
    </w:p>
    <w:p w:rsidR="00161C89" w:rsidRPr="00061966" w:rsidRDefault="00161C89" w:rsidP="00E25910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61966">
        <w:rPr>
          <w:sz w:val="24"/>
          <w:szCs w:val="24"/>
        </w:rPr>
        <w:t>Ветеринарное акушерство, гинекология и биотехника размножения</w:t>
      </w:r>
      <w:proofErr w:type="gramStart"/>
      <w:r w:rsidRPr="00061966">
        <w:rPr>
          <w:sz w:val="24"/>
          <w:szCs w:val="24"/>
        </w:rPr>
        <w:t xml:space="preserve"> :</w:t>
      </w:r>
      <w:proofErr w:type="gramEnd"/>
      <w:r w:rsidRPr="00061966">
        <w:rPr>
          <w:sz w:val="24"/>
          <w:szCs w:val="24"/>
        </w:rPr>
        <w:t xml:space="preserve"> учебник для вузов / под ред. </w:t>
      </w:r>
      <w:proofErr w:type="spellStart"/>
      <w:r w:rsidRPr="00061966">
        <w:rPr>
          <w:sz w:val="24"/>
          <w:szCs w:val="24"/>
        </w:rPr>
        <w:t>В.Я.Нинитина</w:t>
      </w:r>
      <w:proofErr w:type="spellEnd"/>
      <w:r w:rsidRPr="00061966">
        <w:rPr>
          <w:sz w:val="24"/>
          <w:szCs w:val="24"/>
        </w:rPr>
        <w:t xml:space="preserve"> и М.Г.Миролюбова. - 7-е изд., </w:t>
      </w:r>
      <w:proofErr w:type="spellStart"/>
      <w:r w:rsidRPr="00061966">
        <w:rPr>
          <w:sz w:val="24"/>
          <w:szCs w:val="24"/>
        </w:rPr>
        <w:t>перераб</w:t>
      </w:r>
      <w:proofErr w:type="spellEnd"/>
      <w:r w:rsidRPr="00061966">
        <w:rPr>
          <w:sz w:val="24"/>
          <w:szCs w:val="24"/>
        </w:rPr>
        <w:t>. и доп. - М. : Колос,2000. - 495с.</w:t>
      </w:r>
    </w:p>
    <w:p w:rsidR="00161C89" w:rsidRPr="00061966" w:rsidRDefault="00161C89" w:rsidP="00E25910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proofErr w:type="spellStart"/>
      <w:r w:rsidRPr="00061966">
        <w:rPr>
          <w:sz w:val="24"/>
          <w:szCs w:val="24"/>
        </w:rPr>
        <w:lastRenderedPageBreak/>
        <w:t>Дюльгер</w:t>
      </w:r>
      <w:proofErr w:type="gramStart"/>
      <w:r w:rsidRPr="00061966">
        <w:rPr>
          <w:sz w:val="24"/>
          <w:szCs w:val="24"/>
        </w:rPr>
        <w:t>,Г</w:t>
      </w:r>
      <w:proofErr w:type="gramEnd"/>
      <w:r w:rsidRPr="00061966">
        <w:rPr>
          <w:sz w:val="24"/>
          <w:szCs w:val="24"/>
        </w:rPr>
        <w:t>.П</w:t>
      </w:r>
      <w:proofErr w:type="spellEnd"/>
      <w:r w:rsidRPr="00061966">
        <w:rPr>
          <w:sz w:val="24"/>
          <w:szCs w:val="24"/>
        </w:rPr>
        <w:t>.   </w:t>
      </w:r>
      <w:proofErr w:type="spellStart"/>
      <w:r w:rsidRPr="00061966">
        <w:rPr>
          <w:sz w:val="24"/>
          <w:szCs w:val="24"/>
        </w:rPr>
        <w:t>Акушерство,гинекология</w:t>
      </w:r>
      <w:proofErr w:type="spellEnd"/>
      <w:r w:rsidRPr="00061966">
        <w:rPr>
          <w:sz w:val="24"/>
          <w:szCs w:val="24"/>
        </w:rPr>
        <w:t xml:space="preserve"> и биотехника размножения кошек : учеб. пособие для студ. вузов / Г. П. </w:t>
      </w:r>
      <w:proofErr w:type="spellStart"/>
      <w:r w:rsidRPr="00061966">
        <w:rPr>
          <w:sz w:val="24"/>
          <w:szCs w:val="24"/>
        </w:rPr>
        <w:t>Дюльгер</w:t>
      </w:r>
      <w:proofErr w:type="spellEnd"/>
      <w:r w:rsidRPr="00061966">
        <w:rPr>
          <w:sz w:val="24"/>
          <w:szCs w:val="24"/>
        </w:rPr>
        <w:t>. - М.</w:t>
      </w:r>
      <w:proofErr w:type="gramStart"/>
      <w:r w:rsidRPr="00061966">
        <w:rPr>
          <w:sz w:val="24"/>
          <w:szCs w:val="24"/>
        </w:rPr>
        <w:t xml:space="preserve"> :</w:t>
      </w:r>
      <w:proofErr w:type="gramEnd"/>
      <w:r w:rsidRPr="00061966">
        <w:rPr>
          <w:sz w:val="24"/>
          <w:szCs w:val="24"/>
        </w:rPr>
        <w:t xml:space="preserve"> </w:t>
      </w:r>
      <w:proofErr w:type="spellStart"/>
      <w:r w:rsidRPr="00061966">
        <w:rPr>
          <w:sz w:val="24"/>
          <w:szCs w:val="24"/>
        </w:rPr>
        <w:t>КолосС</w:t>
      </w:r>
      <w:proofErr w:type="spellEnd"/>
      <w:r w:rsidRPr="00061966">
        <w:rPr>
          <w:sz w:val="24"/>
          <w:szCs w:val="24"/>
        </w:rPr>
        <w:t>, 2004. - 101с. : ил.</w:t>
      </w:r>
    </w:p>
    <w:p w:rsidR="00161C89" w:rsidRPr="00061966" w:rsidRDefault="00161C89" w:rsidP="00E25910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61966">
        <w:rPr>
          <w:sz w:val="24"/>
          <w:szCs w:val="24"/>
        </w:rPr>
        <w:t>Акушерство и гинекология сельскохозяйственных животных</w:t>
      </w:r>
      <w:proofErr w:type="gramStart"/>
      <w:r w:rsidRPr="00061966">
        <w:rPr>
          <w:sz w:val="24"/>
          <w:szCs w:val="24"/>
        </w:rPr>
        <w:t xml:space="preserve"> :</w:t>
      </w:r>
      <w:proofErr w:type="gramEnd"/>
      <w:r w:rsidRPr="00061966">
        <w:rPr>
          <w:sz w:val="24"/>
          <w:szCs w:val="24"/>
        </w:rPr>
        <w:t xml:space="preserve"> учебник для студ. вузов / Храмцов В.В. и др. ; под ред. В.Я.Никитина. - М.</w:t>
      </w:r>
      <w:proofErr w:type="gramStart"/>
      <w:r w:rsidRPr="00061966">
        <w:rPr>
          <w:sz w:val="24"/>
          <w:szCs w:val="24"/>
        </w:rPr>
        <w:t xml:space="preserve"> :</w:t>
      </w:r>
      <w:proofErr w:type="gramEnd"/>
      <w:r w:rsidRPr="00061966">
        <w:rPr>
          <w:sz w:val="24"/>
          <w:szCs w:val="24"/>
        </w:rPr>
        <w:t xml:space="preserve"> </w:t>
      </w:r>
      <w:proofErr w:type="spellStart"/>
      <w:r w:rsidRPr="00061966">
        <w:rPr>
          <w:sz w:val="24"/>
          <w:szCs w:val="24"/>
        </w:rPr>
        <w:t>КолосС</w:t>
      </w:r>
      <w:proofErr w:type="spellEnd"/>
      <w:r w:rsidRPr="00061966">
        <w:rPr>
          <w:sz w:val="24"/>
          <w:szCs w:val="24"/>
        </w:rPr>
        <w:t>, 2008. - 197с. : ил.</w:t>
      </w:r>
    </w:p>
    <w:p w:rsidR="00161C89" w:rsidRPr="00061966" w:rsidRDefault="00161C89" w:rsidP="00E25910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61966">
        <w:rPr>
          <w:sz w:val="24"/>
          <w:szCs w:val="24"/>
        </w:rPr>
        <w:t>Акушерство и биотехника репродукции животных : учеб</w:t>
      </w:r>
      <w:proofErr w:type="gramStart"/>
      <w:r w:rsidRPr="00061966">
        <w:rPr>
          <w:sz w:val="24"/>
          <w:szCs w:val="24"/>
        </w:rPr>
        <w:t>.</w:t>
      </w:r>
      <w:proofErr w:type="gramEnd"/>
      <w:r w:rsidRPr="00061966">
        <w:rPr>
          <w:sz w:val="24"/>
          <w:szCs w:val="24"/>
        </w:rPr>
        <w:t xml:space="preserve"> </w:t>
      </w:r>
      <w:proofErr w:type="gramStart"/>
      <w:r w:rsidRPr="00061966">
        <w:rPr>
          <w:sz w:val="24"/>
          <w:szCs w:val="24"/>
        </w:rPr>
        <w:t>п</w:t>
      </w:r>
      <w:proofErr w:type="gramEnd"/>
      <w:r w:rsidRPr="00061966">
        <w:rPr>
          <w:sz w:val="24"/>
          <w:szCs w:val="24"/>
        </w:rPr>
        <w:t xml:space="preserve">особие для студ. вузов / И. А. Порфирьев, А. М. Петров. - СПб. : Лань, 2009. - 352с. : </w:t>
      </w:r>
      <w:proofErr w:type="spellStart"/>
      <w:r w:rsidRPr="00061966">
        <w:rPr>
          <w:sz w:val="24"/>
          <w:szCs w:val="24"/>
        </w:rPr>
        <w:t>ил.</w:t>
      </w:r>
      <w:proofErr w:type="gramStart"/>
      <w:r w:rsidRPr="00061966">
        <w:rPr>
          <w:sz w:val="24"/>
          <w:szCs w:val="24"/>
        </w:rPr>
        <w:t>,Г</w:t>
      </w:r>
      <w:proofErr w:type="gramEnd"/>
      <w:r w:rsidRPr="00061966">
        <w:rPr>
          <w:sz w:val="24"/>
          <w:szCs w:val="24"/>
        </w:rPr>
        <w:t>р</w:t>
      </w:r>
      <w:proofErr w:type="spellEnd"/>
      <w:r w:rsidRPr="00061966">
        <w:rPr>
          <w:sz w:val="24"/>
          <w:szCs w:val="24"/>
        </w:rPr>
        <w:t xml:space="preserve">. </w:t>
      </w:r>
    </w:p>
    <w:p w:rsidR="00161C89" w:rsidRPr="00061966" w:rsidRDefault="00161C89" w:rsidP="00E25910">
      <w:pPr>
        <w:spacing w:line="240" w:lineRule="auto"/>
        <w:ind w:left="360"/>
        <w:rPr>
          <w:sz w:val="24"/>
          <w:szCs w:val="24"/>
        </w:rPr>
      </w:pPr>
    </w:p>
    <w:p w:rsidR="00161C89" w:rsidRPr="00061966" w:rsidRDefault="00161C89" w:rsidP="00E25910">
      <w:pPr>
        <w:spacing w:line="240" w:lineRule="auto"/>
        <w:rPr>
          <w:b/>
          <w:sz w:val="24"/>
          <w:szCs w:val="24"/>
        </w:rPr>
      </w:pPr>
      <w:r w:rsidRPr="00061966">
        <w:rPr>
          <w:b/>
          <w:sz w:val="24"/>
          <w:szCs w:val="24"/>
        </w:rPr>
        <w:t>6.3. Ресурсы сети «Интернет», необходимые для освоения дисциплины (модуля)</w:t>
      </w:r>
    </w:p>
    <w:p w:rsidR="00161C89" w:rsidRPr="00061966" w:rsidRDefault="00161C89" w:rsidP="00E25910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061966">
        <w:rPr>
          <w:sz w:val="24"/>
          <w:szCs w:val="24"/>
          <w:shd w:val="clear" w:color="auto" w:fill="FFFFFF"/>
        </w:rPr>
        <w:t>Информационно-правовой портал «Гарант» [электронный ресурс]: база нормативно-правовых документов</w:t>
      </w:r>
      <w:r w:rsidRPr="00061966">
        <w:rPr>
          <w:bCs/>
          <w:sz w:val="24"/>
          <w:szCs w:val="24"/>
        </w:rPr>
        <w:t xml:space="preserve">– </w:t>
      </w:r>
      <w:proofErr w:type="gramStart"/>
      <w:r w:rsidRPr="00061966">
        <w:rPr>
          <w:bCs/>
          <w:sz w:val="24"/>
          <w:szCs w:val="24"/>
        </w:rPr>
        <w:t>Ре</w:t>
      </w:r>
      <w:proofErr w:type="gramEnd"/>
      <w:r w:rsidRPr="00061966">
        <w:rPr>
          <w:bCs/>
          <w:sz w:val="24"/>
          <w:szCs w:val="24"/>
        </w:rPr>
        <w:t xml:space="preserve">жим доступа: </w:t>
      </w:r>
      <w:hyperlink r:id="rId5" w:history="1">
        <w:r w:rsidRPr="00061966">
          <w:rPr>
            <w:color w:val="0000FF"/>
            <w:sz w:val="24"/>
            <w:szCs w:val="24"/>
            <w:u w:val="single"/>
            <w:shd w:val="clear" w:color="auto" w:fill="FFFFFF"/>
          </w:rPr>
          <w:t>www.</w:t>
        </w:r>
        <w:r w:rsidRPr="00061966">
          <w:rPr>
            <w:bCs/>
            <w:color w:val="0000FF"/>
            <w:sz w:val="24"/>
            <w:szCs w:val="24"/>
            <w:u w:val="single"/>
            <w:shd w:val="clear" w:color="auto" w:fill="FFFFFF"/>
          </w:rPr>
          <w:t>garant</w:t>
        </w:r>
        <w:r w:rsidRPr="00061966">
          <w:rPr>
            <w:color w:val="0000FF"/>
            <w:sz w:val="24"/>
            <w:szCs w:val="24"/>
            <w:u w:val="single"/>
            <w:shd w:val="clear" w:color="auto" w:fill="FFFFFF"/>
          </w:rPr>
          <w:t>.ru</w:t>
        </w:r>
      </w:hyperlink>
      <w:r w:rsidRPr="00061966">
        <w:rPr>
          <w:color w:val="006621"/>
          <w:sz w:val="24"/>
          <w:szCs w:val="24"/>
          <w:shd w:val="clear" w:color="auto" w:fill="FFFFFF"/>
        </w:rPr>
        <w:t>.</w:t>
      </w:r>
    </w:p>
    <w:p w:rsidR="00161C89" w:rsidRPr="00061966" w:rsidRDefault="00161C89" w:rsidP="00E25910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uppressAutoHyphens/>
        <w:spacing w:line="240" w:lineRule="auto"/>
        <w:ind w:left="0" w:firstLine="567"/>
        <w:rPr>
          <w:sz w:val="24"/>
          <w:szCs w:val="24"/>
        </w:rPr>
      </w:pPr>
      <w:r w:rsidRPr="00061966">
        <w:rPr>
          <w:sz w:val="24"/>
          <w:szCs w:val="24"/>
          <w:shd w:val="clear" w:color="auto" w:fill="FFFFFF"/>
        </w:rPr>
        <w:t xml:space="preserve">Официальный сайт компании </w:t>
      </w:r>
      <w:proofErr w:type="spellStart"/>
      <w:r w:rsidRPr="00061966">
        <w:rPr>
          <w:sz w:val="24"/>
          <w:szCs w:val="24"/>
          <w:shd w:val="clear" w:color="auto" w:fill="FFFFFF"/>
        </w:rPr>
        <w:t>КонсультантПлюс</w:t>
      </w:r>
      <w:proofErr w:type="spellEnd"/>
      <w:r w:rsidRPr="00061966">
        <w:rPr>
          <w:sz w:val="24"/>
          <w:szCs w:val="24"/>
          <w:shd w:val="clear" w:color="auto" w:fill="FFFFFF"/>
        </w:rPr>
        <w:t xml:space="preserve"> [электронный ресурс]: справочная правовая система </w:t>
      </w:r>
      <w:proofErr w:type="spellStart"/>
      <w:r w:rsidRPr="00061966">
        <w:rPr>
          <w:sz w:val="24"/>
          <w:szCs w:val="24"/>
          <w:shd w:val="clear" w:color="auto" w:fill="FFFFFF"/>
        </w:rPr>
        <w:t>КонсультантПлюс</w:t>
      </w:r>
      <w:proofErr w:type="spellEnd"/>
      <w:r w:rsidRPr="00061966">
        <w:rPr>
          <w:bCs/>
          <w:sz w:val="24"/>
          <w:szCs w:val="24"/>
        </w:rPr>
        <w:t xml:space="preserve">– </w:t>
      </w:r>
      <w:proofErr w:type="gramStart"/>
      <w:r w:rsidRPr="00061966">
        <w:rPr>
          <w:bCs/>
          <w:sz w:val="24"/>
          <w:szCs w:val="24"/>
        </w:rPr>
        <w:t>Ре</w:t>
      </w:r>
      <w:proofErr w:type="gramEnd"/>
      <w:r w:rsidRPr="00061966">
        <w:rPr>
          <w:bCs/>
          <w:sz w:val="24"/>
          <w:szCs w:val="24"/>
        </w:rPr>
        <w:t xml:space="preserve">жим доступа: </w:t>
      </w:r>
      <w:hyperlink r:id="rId6" w:history="1">
        <w:r w:rsidRPr="00061966">
          <w:rPr>
            <w:color w:val="0000FF"/>
            <w:sz w:val="24"/>
            <w:szCs w:val="24"/>
            <w:u w:val="single"/>
            <w:shd w:val="clear" w:color="auto" w:fill="FFFFFF"/>
          </w:rPr>
          <w:t>www.</w:t>
        </w:r>
        <w:r w:rsidRPr="00061966">
          <w:rPr>
            <w:bCs/>
            <w:color w:val="0000FF"/>
            <w:sz w:val="24"/>
            <w:szCs w:val="24"/>
            <w:u w:val="single"/>
            <w:shd w:val="clear" w:color="auto" w:fill="FFFFFF"/>
          </w:rPr>
          <w:t>consultant</w:t>
        </w:r>
        <w:r w:rsidRPr="00061966">
          <w:rPr>
            <w:color w:val="0000FF"/>
            <w:sz w:val="24"/>
            <w:szCs w:val="24"/>
            <w:u w:val="single"/>
            <w:shd w:val="clear" w:color="auto" w:fill="FFFFFF"/>
          </w:rPr>
          <w:t>.ru</w:t>
        </w:r>
      </w:hyperlink>
      <w:r w:rsidRPr="00061966">
        <w:rPr>
          <w:color w:val="006621"/>
          <w:sz w:val="24"/>
          <w:szCs w:val="24"/>
          <w:shd w:val="clear" w:color="auto" w:fill="FFFFFF"/>
        </w:rPr>
        <w:t>.</w:t>
      </w:r>
    </w:p>
    <w:p w:rsidR="00161C89" w:rsidRPr="00061966" w:rsidRDefault="00161C89" w:rsidP="00E25910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uppressAutoHyphens/>
        <w:spacing w:line="240" w:lineRule="auto"/>
        <w:ind w:left="0" w:firstLine="567"/>
        <w:rPr>
          <w:bCs/>
          <w:sz w:val="24"/>
          <w:szCs w:val="24"/>
          <w:lang w:eastAsia="en-US"/>
        </w:rPr>
      </w:pPr>
      <w:r w:rsidRPr="00061966">
        <w:rPr>
          <w:sz w:val="24"/>
          <w:szCs w:val="24"/>
          <w:lang w:eastAsia="en-US"/>
        </w:rPr>
        <w:t xml:space="preserve">Сайт «Электронные медицинские книги» </w:t>
      </w:r>
      <w:r w:rsidRPr="00061966">
        <w:rPr>
          <w:sz w:val="24"/>
          <w:szCs w:val="24"/>
          <w:shd w:val="clear" w:color="auto" w:fill="FFFFFF"/>
          <w:lang w:eastAsia="en-US"/>
        </w:rPr>
        <w:t>[электронный ресурс]: каталог электронных медицинских книг.</w:t>
      </w:r>
      <w:r w:rsidRPr="00061966">
        <w:rPr>
          <w:bCs/>
          <w:sz w:val="24"/>
          <w:szCs w:val="24"/>
          <w:lang w:eastAsia="en-US"/>
        </w:rPr>
        <w:t xml:space="preserve">– Режим доступа: </w:t>
      </w:r>
      <w:hyperlink r:id="rId7" w:history="1">
        <w:r w:rsidRPr="00061966">
          <w:rPr>
            <w:color w:val="0000FF"/>
            <w:sz w:val="24"/>
            <w:szCs w:val="24"/>
            <w:u w:val="single"/>
            <w:lang w:val="en-US" w:eastAsia="en-US"/>
          </w:rPr>
          <w:t>www</w:t>
        </w:r>
        <w:r w:rsidRPr="00061966">
          <w:rPr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061966">
          <w:rPr>
            <w:color w:val="0000FF"/>
            <w:sz w:val="24"/>
            <w:szCs w:val="24"/>
            <w:u w:val="single"/>
            <w:lang w:val="en-US" w:eastAsia="en-US"/>
          </w:rPr>
          <w:t>medliter</w:t>
        </w:r>
        <w:proofErr w:type="spellEnd"/>
        <w:r w:rsidRPr="00061966">
          <w:rPr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061966">
          <w:rPr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061966">
        <w:rPr>
          <w:color w:val="0000FF"/>
          <w:sz w:val="24"/>
          <w:szCs w:val="24"/>
          <w:u w:val="single"/>
          <w:lang w:eastAsia="en-US"/>
        </w:rPr>
        <w:t>.</w:t>
      </w:r>
    </w:p>
    <w:p w:rsidR="00161C89" w:rsidRPr="00061966" w:rsidRDefault="00161C89" w:rsidP="00E25910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uppressAutoHyphens/>
        <w:spacing w:line="240" w:lineRule="auto"/>
        <w:ind w:left="0" w:firstLine="567"/>
        <w:rPr>
          <w:sz w:val="24"/>
          <w:szCs w:val="24"/>
          <w:lang w:eastAsia="en-US"/>
        </w:rPr>
      </w:pPr>
      <w:r w:rsidRPr="00061966">
        <w:rPr>
          <w:sz w:val="24"/>
          <w:szCs w:val="24"/>
          <w:lang w:eastAsia="en-US"/>
        </w:rPr>
        <w:t xml:space="preserve">Сайт «4medic.ru» [электронный ресурс]: информационный портал для врачей и студентов.– Режим доступа:  </w:t>
      </w:r>
      <w:hyperlink r:id="rId8" w:history="1">
        <w:r w:rsidRPr="00061966">
          <w:rPr>
            <w:sz w:val="24"/>
            <w:szCs w:val="24"/>
            <w:lang w:eastAsia="en-US"/>
          </w:rPr>
          <w:t>www</w:t>
        </w:r>
        <w:r w:rsidRPr="00061966">
          <w:rPr>
            <w:sz w:val="24"/>
            <w:szCs w:val="24"/>
            <w:lang w:val="en-US" w:eastAsia="en-US"/>
          </w:rPr>
          <w:t>.4</w:t>
        </w:r>
        <w:r w:rsidRPr="00061966">
          <w:rPr>
            <w:sz w:val="24"/>
            <w:szCs w:val="24"/>
            <w:lang w:eastAsia="en-US"/>
          </w:rPr>
          <w:t>medic</w:t>
        </w:r>
        <w:r w:rsidRPr="00061966">
          <w:rPr>
            <w:sz w:val="24"/>
            <w:szCs w:val="24"/>
            <w:lang w:val="en-US" w:eastAsia="en-US"/>
          </w:rPr>
          <w:t>.</w:t>
        </w:r>
        <w:proofErr w:type="spellStart"/>
        <w:r w:rsidRPr="00061966">
          <w:rPr>
            <w:sz w:val="24"/>
            <w:szCs w:val="24"/>
            <w:lang w:eastAsia="en-US"/>
          </w:rPr>
          <w:t>ru</w:t>
        </w:r>
        <w:proofErr w:type="spellEnd"/>
      </w:hyperlink>
      <w:r w:rsidRPr="00061966">
        <w:rPr>
          <w:sz w:val="24"/>
          <w:szCs w:val="24"/>
          <w:lang w:eastAsia="en-US"/>
        </w:rPr>
        <w:t>.</w:t>
      </w:r>
    </w:p>
    <w:p w:rsidR="00161C89" w:rsidRPr="00061966" w:rsidRDefault="00161C89" w:rsidP="00E25910">
      <w:pPr>
        <w:numPr>
          <w:ilvl w:val="0"/>
          <w:numId w:val="7"/>
        </w:numPr>
        <w:tabs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bCs/>
          <w:sz w:val="24"/>
          <w:szCs w:val="24"/>
          <w:lang w:eastAsia="en-US"/>
        </w:rPr>
      </w:pPr>
      <w:r w:rsidRPr="00061966">
        <w:rPr>
          <w:bCs/>
          <w:sz w:val="24"/>
          <w:szCs w:val="24"/>
          <w:lang w:eastAsia="en-US"/>
        </w:rPr>
        <w:t xml:space="preserve">Электронно-библиотечная система издательства «Лань» </w:t>
      </w:r>
      <w:r w:rsidRPr="00061966">
        <w:rPr>
          <w:sz w:val="24"/>
          <w:szCs w:val="24"/>
          <w:shd w:val="clear" w:color="auto" w:fill="FFFFFF"/>
          <w:lang w:eastAsia="en-US"/>
        </w:rPr>
        <w:t>[электронный ресурс].</w:t>
      </w:r>
      <w:r w:rsidRPr="00061966">
        <w:rPr>
          <w:bCs/>
          <w:sz w:val="24"/>
          <w:szCs w:val="24"/>
          <w:lang w:eastAsia="en-US"/>
        </w:rPr>
        <w:t>– Режим доступа:</w:t>
      </w:r>
      <w:hyperlink r:id="rId9" w:history="1">
        <w:r w:rsidRPr="00061966">
          <w:rPr>
            <w:bCs/>
            <w:color w:val="0000FF"/>
            <w:sz w:val="24"/>
            <w:szCs w:val="24"/>
            <w:u w:val="single"/>
            <w:lang w:val="en-US" w:eastAsia="en-US"/>
          </w:rPr>
          <w:t>http</w:t>
        </w:r>
        <w:r w:rsidRPr="00061966">
          <w:rPr>
            <w:bCs/>
            <w:color w:val="0000FF"/>
            <w:sz w:val="24"/>
            <w:szCs w:val="24"/>
            <w:u w:val="single"/>
            <w:lang w:eastAsia="en-US"/>
          </w:rPr>
          <w:t>://</w:t>
        </w:r>
        <w:r w:rsidRPr="00061966">
          <w:rPr>
            <w:bCs/>
            <w:color w:val="0000FF"/>
            <w:sz w:val="24"/>
            <w:szCs w:val="24"/>
            <w:u w:val="single"/>
            <w:lang w:val="en-US" w:eastAsia="en-US"/>
          </w:rPr>
          <w:t>e</w:t>
        </w:r>
        <w:r w:rsidRPr="00061966">
          <w:rPr>
            <w:bCs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061966">
          <w:rPr>
            <w:bCs/>
            <w:color w:val="0000FF"/>
            <w:sz w:val="24"/>
            <w:szCs w:val="24"/>
            <w:u w:val="single"/>
            <w:lang w:val="en-US" w:eastAsia="en-US"/>
          </w:rPr>
          <w:t>lanbook</w:t>
        </w:r>
        <w:proofErr w:type="spellEnd"/>
        <w:r w:rsidRPr="00061966">
          <w:rPr>
            <w:bCs/>
            <w:color w:val="0000FF"/>
            <w:sz w:val="24"/>
            <w:szCs w:val="24"/>
            <w:u w:val="single"/>
            <w:lang w:eastAsia="en-US"/>
          </w:rPr>
          <w:t>.</w:t>
        </w:r>
        <w:r w:rsidRPr="00061966">
          <w:rPr>
            <w:bCs/>
            <w:color w:val="0000FF"/>
            <w:sz w:val="24"/>
            <w:szCs w:val="24"/>
            <w:u w:val="single"/>
            <w:lang w:val="en-US" w:eastAsia="en-US"/>
          </w:rPr>
          <w:t>com</w:t>
        </w:r>
        <w:r w:rsidRPr="00061966">
          <w:rPr>
            <w:bCs/>
            <w:color w:val="0000FF"/>
            <w:sz w:val="24"/>
            <w:szCs w:val="24"/>
            <w:u w:val="single"/>
            <w:lang w:eastAsia="en-US"/>
          </w:rPr>
          <w:t>/</w:t>
        </w:r>
      </w:hyperlink>
      <w:r w:rsidRPr="00061966">
        <w:rPr>
          <w:bCs/>
          <w:color w:val="0000FF"/>
          <w:sz w:val="24"/>
          <w:szCs w:val="24"/>
          <w:u w:val="single"/>
          <w:lang w:eastAsia="en-US"/>
        </w:rPr>
        <w:t>.</w:t>
      </w:r>
    </w:p>
    <w:p w:rsidR="00161C89" w:rsidRPr="00061966" w:rsidRDefault="00161C89" w:rsidP="00E25910">
      <w:pPr>
        <w:numPr>
          <w:ilvl w:val="0"/>
          <w:numId w:val="7"/>
        </w:numPr>
        <w:tabs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  <w:lang w:val="en-US" w:eastAsia="en-US"/>
        </w:rPr>
      </w:pPr>
      <w:r w:rsidRPr="00061966">
        <w:rPr>
          <w:bCs/>
          <w:sz w:val="24"/>
          <w:szCs w:val="24"/>
          <w:lang w:eastAsia="en-US"/>
        </w:rPr>
        <w:t xml:space="preserve">Сайт научной электронной библиотеки </w:t>
      </w:r>
      <w:r w:rsidRPr="00061966">
        <w:rPr>
          <w:bCs/>
          <w:sz w:val="24"/>
          <w:szCs w:val="24"/>
          <w:lang w:val="en-US" w:eastAsia="en-US"/>
        </w:rPr>
        <w:t>E</w:t>
      </w:r>
      <w:r w:rsidRPr="00061966">
        <w:rPr>
          <w:bCs/>
          <w:sz w:val="24"/>
          <w:szCs w:val="24"/>
          <w:lang w:eastAsia="en-US"/>
        </w:rPr>
        <w:t xml:space="preserve">library.ru </w:t>
      </w:r>
      <w:r w:rsidRPr="00061966">
        <w:rPr>
          <w:sz w:val="24"/>
          <w:szCs w:val="24"/>
          <w:shd w:val="clear" w:color="auto" w:fill="FFFFFF"/>
          <w:lang w:eastAsia="en-US"/>
        </w:rPr>
        <w:t>[электронный ресурс].</w:t>
      </w:r>
      <w:r w:rsidRPr="00061966">
        <w:rPr>
          <w:bCs/>
          <w:sz w:val="24"/>
          <w:szCs w:val="24"/>
          <w:lang w:eastAsia="en-US"/>
        </w:rPr>
        <w:t>– Режим доступа:</w:t>
      </w:r>
      <w:hyperlink r:id="rId10" w:history="1">
        <w:r w:rsidRPr="00061966">
          <w:rPr>
            <w:bCs/>
            <w:color w:val="0000FF"/>
            <w:sz w:val="24"/>
            <w:szCs w:val="24"/>
            <w:u w:val="single"/>
            <w:lang w:val="en-US" w:eastAsia="en-US"/>
          </w:rPr>
          <w:t>http://elibrary.ru/defaultx.asp</w:t>
        </w:r>
      </w:hyperlink>
    </w:p>
    <w:p w:rsidR="00161C89" w:rsidRPr="00061966" w:rsidRDefault="00161C89" w:rsidP="00E25910">
      <w:pPr>
        <w:spacing w:line="240" w:lineRule="auto"/>
        <w:rPr>
          <w:b/>
          <w:sz w:val="24"/>
          <w:szCs w:val="24"/>
        </w:rPr>
      </w:pPr>
    </w:p>
    <w:p w:rsidR="00161C89" w:rsidRPr="00061966" w:rsidRDefault="00161C89" w:rsidP="00E25910">
      <w:pPr>
        <w:spacing w:line="240" w:lineRule="auto"/>
        <w:rPr>
          <w:b/>
          <w:sz w:val="24"/>
          <w:szCs w:val="24"/>
        </w:rPr>
      </w:pPr>
      <w:r w:rsidRPr="00061966">
        <w:rPr>
          <w:b/>
          <w:sz w:val="24"/>
          <w:szCs w:val="24"/>
        </w:rPr>
        <w:t xml:space="preserve">6.4. Методические указания для </w:t>
      </w:r>
      <w:proofErr w:type="gramStart"/>
      <w:r w:rsidRPr="00061966">
        <w:rPr>
          <w:b/>
          <w:sz w:val="24"/>
          <w:szCs w:val="24"/>
        </w:rPr>
        <w:t>обучающихся</w:t>
      </w:r>
      <w:proofErr w:type="gramEnd"/>
      <w:r w:rsidRPr="00061966">
        <w:rPr>
          <w:b/>
          <w:sz w:val="24"/>
          <w:szCs w:val="24"/>
        </w:rPr>
        <w:t xml:space="preserve"> по освоению дисциплины (модуля)</w:t>
      </w:r>
    </w:p>
    <w:p w:rsidR="00161C89" w:rsidRPr="00061966" w:rsidRDefault="00161C89" w:rsidP="00E25910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61966">
        <w:rPr>
          <w:sz w:val="24"/>
          <w:szCs w:val="24"/>
        </w:rPr>
        <w:t xml:space="preserve">Методические указания по акушерству и гинекологии для лабораторных и самостоятельных работ/ Турков В.Г., Шумаков В.В. ― Иваново: ФГБОУ </w:t>
      </w:r>
      <w:proofErr w:type="gramStart"/>
      <w:r w:rsidRPr="00061966">
        <w:rPr>
          <w:sz w:val="24"/>
          <w:szCs w:val="24"/>
        </w:rPr>
        <w:t>ВО</w:t>
      </w:r>
      <w:proofErr w:type="gramEnd"/>
      <w:r w:rsidRPr="00061966">
        <w:rPr>
          <w:sz w:val="24"/>
          <w:szCs w:val="24"/>
        </w:rPr>
        <w:t xml:space="preserve"> Ивановская ГСХА. 2017, ― 39 с. </w:t>
      </w:r>
      <w:hyperlink r:id="rId11" w:history="1">
        <w:r w:rsidRPr="00061966">
          <w:rPr>
            <w:rStyle w:val="af6"/>
            <w:sz w:val="24"/>
            <w:szCs w:val="24"/>
          </w:rPr>
          <w:t>http://ivgsxa.ru/moodle/</w:t>
        </w:r>
      </w:hyperlink>
    </w:p>
    <w:p w:rsidR="00161C89" w:rsidRPr="00061966" w:rsidRDefault="00161C89" w:rsidP="00E25910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61966">
        <w:rPr>
          <w:sz w:val="24"/>
          <w:szCs w:val="24"/>
        </w:rPr>
        <w:t xml:space="preserve">Турков В.Г., Шумаков В.В., </w:t>
      </w:r>
      <w:proofErr w:type="spellStart"/>
      <w:r w:rsidRPr="00061966">
        <w:rPr>
          <w:sz w:val="24"/>
          <w:szCs w:val="24"/>
        </w:rPr>
        <w:t>Турубанова</w:t>
      </w:r>
      <w:proofErr w:type="spellEnd"/>
      <w:r w:rsidRPr="00061966">
        <w:rPr>
          <w:sz w:val="24"/>
          <w:szCs w:val="24"/>
        </w:rPr>
        <w:t xml:space="preserve"> И.О. Справочное пособие по лекарственным средствам в ветеринарном акушерстве и гинекологии. ― Иваново: ФГБОУ </w:t>
      </w:r>
      <w:proofErr w:type="gramStart"/>
      <w:r w:rsidRPr="00061966">
        <w:rPr>
          <w:sz w:val="24"/>
          <w:szCs w:val="24"/>
        </w:rPr>
        <w:t>ВО</w:t>
      </w:r>
      <w:proofErr w:type="gramEnd"/>
      <w:r w:rsidRPr="00061966">
        <w:rPr>
          <w:sz w:val="24"/>
          <w:szCs w:val="24"/>
        </w:rPr>
        <w:t xml:space="preserve"> Ивановская ГСХА. ― 2017. ― 41 с. </w:t>
      </w:r>
      <w:hyperlink r:id="rId12" w:history="1">
        <w:r w:rsidRPr="00061966">
          <w:rPr>
            <w:rStyle w:val="af6"/>
            <w:sz w:val="24"/>
            <w:szCs w:val="24"/>
          </w:rPr>
          <w:t>http://ivgsxa.ru/moodle/</w:t>
        </w:r>
      </w:hyperlink>
    </w:p>
    <w:p w:rsidR="00161C89" w:rsidRPr="00061966" w:rsidRDefault="00161C89" w:rsidP="00E25910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61966">
        <w:rPr>
          <w:sz w:val="24"/>
          <w:szCs w:val="24"/>
        </w:rPr>
        <w:t xml:space="preserve"> Учебно-методическое пособие по искусственному осеменению сельскохозяйственных животных. / Турков В.Г., Шумаков В.В. ― Иваново: ФГБОУ </w:t>
      </w:r>
      <w:proofErr w:type="gramStart"/>
      <w:r w:rsidRPr="00061966">
        <w:rPr>
          <w:sz w:val="24"/>
          <w:szCs w:val="24"/>
        </w:rPr>
        <w:t>ВО</w:t>
      </w:r>
      <w:proofErr w:type="gramEnd"/>
      <w:r w:rsidRPr="00061966">
        <w:rPr>
          <w:sz w:val="24"/>
          <w:szCs w:val="24"/>
        </w:rPr>
        <w:t xml:space="preserve"> Ивановская ГСХА. ― 2017. ― 68 с. </w:t>
      </w:r>
      <w:hyperlink r:id="rId13" w:history="1">
        <w:r w:rsidRPr="00061966">
          <w:rPr>
            <w:rStyle w:val="af6"/>
            <w:sz w:val="24"/>
            <w:szCs w:val="24"/>
          </w:rPr>
          <w:t>http://ivgsxa.ru/moodle/</w:t>
        </w:r>
      </w:hyperlink>
    </w:p>
    <w:p w:rsidR="00161C89" w:rsidRPr="00061966" w:rsidRDefault="00161C89" w:rsidP="00E25910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61966">
        <w:rPr>
          <w:sz w:val="24"/>
          <w:szCs w:val="24"/>
        </w:rPr>
        <w:t xml:space="preserve"> Методические указания по диагностике, лечению и профилактике акушерских и гинекологических болезней у коров/Турков В.Г., Шумаков В.В..― Иваново: ФГБОУ </w:t>
      </w:r>
      <w:proofErr w:type="gramStart"/>
      <w:r w:rsidRPr="00061966">
        <w:rPr>
          <w:sz w:val="24"/>
          <w:szCs w:val="24"/>
        </w:rPr>
        <w:t>ВО</w:t>
      </w:r>
      <w:proofErr w:type="gramEnd"/>
      <w:r w:rsidRPr="00061966">
        <w:rPr>
          <w:sz w:val="24"/>
          <w:szCs w:val="24"/>
        </w:rPr>
        <w:t xml:space="preserve"> Ивановская ГСХА. ― 2017. ― 18 с. </w:t>
      </w:r>
      <w:hyperlink r:id="rId14" w:history="1">
        <w:r w:rsidRPr="00061966">
          <w:rPr>
            <w:rStyle w:val="af6"/>
            <w:sz w:val="24"/>
            <w:szCs w:val="24"/>
          </w:rPr>
          <w:t>http://ivgsxa.ru/moodle/</w:t>
        </w:r>
      </w:hyperlink>
    </w:p>
    <w:p w:rsidR="00161C89" w:rsidRPr="00061966" w:rsidRDefault="00161C89" w:rsidP="00E25910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61966">
        <w:rPr>
          <w:sz w:val="24"/>
          <w:szCs w:val="24"/>
        </w:rPr>
        <w:t xml:space="preserve">Турков В.Г., Шумаков В.В. Методическое пособие для    лабораторных занятий и самостоятельной работы студентов по ветеринарному акушерству ― Иваново: ФГБОУ </w:t>
      </w:r>
      <w:proofErr w:type="gramStart"/>
      <w:r w:rsidRPr="00061966">
        <w:rPr>
          <w:sz w:val="24"/>
          <w:szCs w:val="24"/>
        </w:rPr>
        <w:t>ВО</w:t>
      </w:r>
      <w:proofErr w:type="gramEnd"/>
      <w:r w:rsidRPr="00061966">
        <w:rPr>
          <w:sz w:val="24"/>
          <w:szCs w:val="24"/>
        </w:rPr>
        <w:t xml:space="preserve"> Ивановская ГСХА. ― 2017. ― 121  с. </w:t>
      </w:r>
      <w:hyperlink r:id="rId15" w:history="1">
        <w:r w:rsidRPr="00061966">
          <w:rPr>
            <w:rStyle w:val="af6"/>
            <w:sz w:val="24"/>
            <w:szCs w:val="24"/>
          </w:rPr>
          <w:t>http://ivgsxa.ru/moodle/</w:t>
        </w:r>
      </w:hyperlink>
    </w:p>
    <w:p w:rsidR="00161C89" w:rsidRPr="00061966" w:rsidRDefault="00161C89" w:rsidP="00E25910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61966">
        <w:rPr>
          <w:sz w:val="24"/>
          <w:szCs w:val="24"/>
        </w:rPr>
        <w:t xml:space="preserve"> Методические указания к выполнению курсовой работы / </w:t>
      </w:r>
      <w:proofErr w:type="spellStart"/>
      <w:r w:rsidRPr="00061966">
        <w:rPr>
          <w:sz w:val="24"/>
          <w:szCs w:val="24"/>
        </w:rPr>
        <w:t>сост.В.Г.Турков</w:t>
      </w:r>
      <w:proofErr w:type="spellEnd"/>
      <w:r w:rsidRPr="00061966">
        <w:rPr>
          <w:sz w:val="24"/>
          <w:szCs w:val="24"/>
        </w:rPr>
        <w:t xml:space="preserve">, Л. </w:t>
      </w:r>
      <w:proofErr w:type="spellStart"/>
      <w:r w:rsidRPr="00061966">
        <w:rPr>
          <w:sz w:val="24"/>
          <w:szCs w:val="24"/>
        </w:rPr>
        <w:t>В.Клетикова</w:t>
      </w:r>
      <w:proofErr w:type="spellEnd"/>
      <w:r w:rsidRPr="00061966">
        <w:rPr>
          <w:sz w:val="24"/>
          <w:szCs w:val="24"/>
        </w:rPr>
        <w:t xml:space="preserve"> и др. –  Иваново: ФГБОУ </w:t>
      </w:r>
      <w:proofErr w:type="gramStart"/>
      <w:r w:rsidRPr="00061966">
        <w:rPr>
          <w:sz w:val="24"/>
          <w:szCs w:val="24"/>
        </w:rPr>
        <w:t>ВО</w:t>
      </w:r>
      <w:proofErr w:type="gramEnd"/>
      <w:r w:rsidRPr="00061966">
        <w:rPr>
          <w:sz w:val="24"/>
          <w:szCs w:val="24"/>
        </w:rPr>
        <w:t xml:space="preserve"> Ивановская ГСХА, 2017 – 64с. </w:t>
      </w:r>
      <w:hyperlink r:id="rId16" w:history="1">
        <w:r w:rsidRPr="00061966">
          <w:rPr>
            <w:rStyle w:val="af6"/>
            <w:sz w:val="24"/>
            <w:szCs w:val="24"/>
          </w:rPr>
          <w:t>http://ivgsxa.ru/moodle/</w:t>
        </w:r>
      </w:hyperlink>
    </w:p>
    <w:p w:rsidR="00161C89" w:rsidRPr="00061966" w:rsidRDefault="00161C89" w:rsidP="00E25910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61966">
        <w:rPr>
          <w:sz w:val="24"/>
          <w:szCs w:val="24"/>
        </w:rPr>
        <w:t xml:space="preserve">Программа и методические указания по врачебно-производственной практике студентов 5 курса– </w:t>
      </w:r>
      <w:proofErr w:type="gramStart"/>
      <w:r w:rsidRPr="00061966">
        <w:rPr>
          <w:sz w:val="24"/>
          <w:szCs w:val="24"/>
        </w:rPr>
        <w:t>«В</w:t>
      </w:r>
      <w:proofErr w:type="gramEnd"/>
      <w:r w:rsidRPr="00061966">
        <w:rPr>
          <w:sz w:val="24"/>
          <w:szCs w:val="24"/>
        </w:rPr>
        <w:t xml:space="preserve">етеринария»). –Иваново, 2015, 25с. </w:t>
      </w:r>
      <w:hyperlink r:id="rId17" w:history="1">
        <w:r w:rsidRPr="00061966">
          <w:rPr>
            <w:rStyle w:val="af6"/>
            <w:sz w:val="24"/>
            <w:szCs w:val="24"/>
          </w:rPr>
          <w:t>http://ivgsxa.ru/moodle/</w:t>
        </w:r>
      </w:hyperlink>
    </w:p>
    <w:p w:rsidR="00161C89" w:rsidRPr="00061966" w:rsidRDefault="00161C89" w:rsidP="00E25910">
      <w:pPr>
        <w:spacing w:line="240" w:lineRule="auto"/>
        <w:rPr>
          <w:sz w:val="24"/>
          <w:szCs w:val="24"/>
        </w:rPr>
      </w:pPr>
    </w:p>
    <w:p w:rsidR="00161C89" w:rsidRDefault="00161C89" w:rsidP="00D94F76">
      <w:pPr>
        <w:spacing w:line="240" w:lineRule="auto"/>
        <w:jc w:val="center"/>
        <w:rPr>
          <w:b/>
          <w:sz w:val="24"/>
          <w:szCs w:val="24"/>
        </w:rPr>
      </w:pPr>
    </w:p>
    <w:p w:rsidR="00CD6733" w:rsidRDefault="00CD6733" w:rsidP="00D94F76">
      <w:pPr>
        <w:spacing w:line="240" w:lineRule="auto"/>
        <w:jc w:val="center"/>
        <w:rPr>
          <w:b/>
          <w:sz w:val="24"/>
          <w:szCs w:val="24"/>
        </w:rPr>
      </w:pPr>
    </w:p>
    <w:p w:rsidR="00CD6733" w:rsidRDefault="00CD6733" w:rsidP="00D94F76">
      <w:pPr>
        <w:spacing w:line="240" w:lineRule="auto"/>
        <w:jc w:val="center"/>
        <w:rPr>
          <w:b/>
          <w:sz w:val="24"/>
          <w:szCs w:val="24"/>
        </w:rPr>
      </w:pPr>
    </w:p>
    <w:p w:rsidR="00CD6733" w:rsidRDefault="00CD6733" w:rsidP="00D94F76">
      <w:pPr>
        <w:spacing w:line="240" w:lineRule="auto"/>
        <w:jc w:val="center"/>
        <w:rPr>
          <w:b/>
          <w:sz w:val="24"/>
          <w:szCs w:val="24"/>
        </w:rPr>
      </w:pPr>
    </w:p>
    <w:p w:rsidR="00CD6733" w:rsidRDefault="00CD6733" w:rsidP="00D94F76">
      <w:pPr>
        <w:spacing w:line="240" w:lineRule="auto"/>
        <w:jc w:val="center"/>
        <w:rPr>
          <w:b/>
          <w:sz w:val="24"/>
          <w:szCs w:val="24"/>
        </w:rPr>
      </w:pPr>
    </w:p>
    <w:p w:rsidR="00CD6733" w:rsidRDefault="00CD6733" w:rsidP="00D94F76">
      <w:pPr>
        <w:spacing w:line="240" w:lineRule="auto"/>
        <w:jc w:val="center"/>
        <w:rPr>
          <w:b/>
          <w:sz w:val="24"/>
          <w:szCs w:val="24"/>
        </w:rPr>
      </w:pPr>
    </w:p>
    <w:p w:rsidR="00CD6733" w:rsidRPr="00061966" w:rsidRDefault="00CD6733" w:rsidP="00D94F76">
      <w:pPr>
        <w:spacing w:line="240" w:lineRule="auto"/>
        <w:jc w:val="center"/>
        <w:rPr>
          <w:b/>
          <w:sz w:val="24"/>
          <w:szCs w:val="24"/>
        </w:rPr>
      </w:pPr>
    </w:p>
    <w:p w:rsidR="00161C89" w:rsidRPr="00061966" w:rsidRDefault="00161C89" w:rsidP="00D94F76">
      <w:pPr>
        <w:spacing w:line="240" w:lineRule="auto"/>
        <w:jc w:val="center"/>
        <w:rPr>
          <w:b/>
          <w:sz w:val="24"/>
          <w:szCs w:val="24"/>
        </w:rPr>
      </w:pPr>
      <w:r w:rsidRPr="00061966">
        <w:rPr>
          <w:b/>
          <w:sz w:val="24"/>
          <w:szCs w:val="24"/>
        </w:rPr>
        <w:lastRenderedPageBreak/>
        <w:t>Перечень компетенций и требований к уровню подготовки обучающихся, проверяемых в ходе оценивания (дескрипторы)</w:t>
      </w:r>
    </w:p>
    <w:p w:rsidR="00161C89" w:rsidRPr="00061966" w:rsidRDefault="00161C89" w:rsidP="00D94F76">
      <w:pPr>
        <w:spacing w:line="240" w:lineRule="auto"/>
        <w:jc w:val="center"/>
        <w:rPr>
          <w:b/>
          <w:sz w:val="24"/>
          <w:szCs w:val="24"/>
        </w:rPr>
      </w:pPr>
    </w:p>
    <w:p w:rsidR="00161C89" w:rsidRPr="00061966" w:rsidRDefault="00161C89" w:rsidP="00D94F76">
      <w:pPr>
        <w:spacing w:line="240" w:lineRule="auto"/>
        <w:jc w:val="center"/>
        <w:rPr>
          <w:b/>
          <w:sz w:val="24"/>
          <w:szCs w:val="24"/>
        </w:rPr>
      </w:pPr>
      <w:r w:rsidRPr="00061966">
        <w:rPr>
          <w:b/>
          <w:sz w:val="24"/>
          <w:szCs w:val="24"/>
        </w:rPr>
        <w:t>Таблица – 1 Кодификатор элементов оценивания оценочного средства по дисциплине «Клиническая диагностика»</w:t>
      </w:r>
    </w:p>
    <w:p w:rsidR="00161C89" w:rsidRPr="00061966" w:rsidRDefault="00161C89" w:rsidP="006761BC">
      <w:pPr>
        <w:spacing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118"/>
        <w:gridCol w:w="1278"/>
        <w:gridCol w:w="5015"/>
      </w:tblGrid>
      <w:tr w:rsidR="00161C89" w:rsidRPr="00061966" w:rsidTr="006041F0">
        <w:trPr>
          <w:trHeight w:val="20"/>
        </w:trPr>
        <w:tc>
          <w:tcPr>
            <w:tcW w:w="3118" w:type="dxa"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6293" w:type="dxa"/>
            <w:gridSpan w:val="2"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 xml:space="preserve">Дескрипторы компетенции </w:t>
            </w:r>
          </w:p>
        </w:tc>
      </w:tr>
      <w:tr w:rsidR="00161C89" w:rsidRPr="00061966" w:rsidTr="006041F0">
        <w:trPr>
          <w:trHeight w:val="20"/>
        </w:trPr>
        <w:tc>
          <w:tcPr>
            <w:tcW w:w="3118" w:type="dxa"/>
            <w:vMerge w:val="restart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ПК-2</w:t>
            </w:r>
          </w:p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уметь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владеет техникой клинического исследования животных, назначает необходимое лечение в соответствии с поставленным диагнозом</w:t>
            </w:r>
          </w:p>
        </w:tc>
        <w:tc>
          <w:tcPr>
            <w:tcW w:w="1278" w:type="dxa"/>
            <w:vMerge w:val="restart"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Знает:</w:t>
            </w:r>
          </w:p>
        </w:tc>
        <w:tc>
          <w:tcPr>
            <w:tcW w:w="5015" w:type="dxa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З-1 Применяемую в ветеринарии аппаратуру, инструментарий и оборудование в лабораторных, диагностических и лечебных целях</w:t>
            </w:r>
          </w:p>
        </w:tc>
      </w:tr>
      <w:tr w:rsidR="00161C89" w:rsidRPr="00061966" w:rsidTr="006041F0">
        <w:trPr>
          <w:trHeight w:val="20"/>
        </w:trPr>
        <w:tc>
          <w:tcPr>
            <w:tcW w:w="311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З-2. Методы клинического исследования животных, алгоритм исследования органов и систем</w:t>
            </w:r>
          </w:p>
        </w:tc>
      </w:tr>
      <w:tr w:rsidR="00161C89" w:rsidRPr="00061966" w:rsidTr="006041F0">
        <w:trPr>
          <w:trHeight w:val="20"/>
        </w:trPr>
        <w:tc>
          <w:tcPr>
            <w:tcW w:w="311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З-3. Методы выполнения лечебно-профилактических процедур у животных в соответствии с поставленным диагнозом.</w:t>
            </w:r>
          </w:p>
        </w:tc>
      </w:tr>
      <w:tr w:rsidR="00161C89" w:rsidRPr="00061966" w:rsidTr="006041F0">
        <w:trPr>
          <w:trHeight w:val="20"/>
        </w:trPr>
        <w:tc>
          <w:tcPr>
            <w:tcW w:w="311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Умеет:</w:t>
            </w:r>
          </w:p>
        </w:tc>
        <w:tc>
          <w:tcPr>
            <w:tcW w:w="5015" w:type="dxa"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У-1.Применять</w:t>
            </w:r>
            <w:r w:rsidRPr="00061966">
              <w:rPr>
                <w:bCs/>
                <w:iCs/>
                <w:sz w:val="24"/>
                <w:szCs w:val="24"/>
              </w:rPr>
              <w:t xml:space="preserve"> современное оборудование, медико-техническую и ветеринарную аппаратуру для проведения лабораторных анализов, диагностических исследований и лечебных мероприятий</w:t>
            </w:r>
          </w:p>
        </w:tc>
      </w:tr>
      <w:tr w:rsidR="00161C89" w:rsidRPr="00061966" w:rsidTr="006041F0">
        <w:trPr>
          <w:trHeight w:val="20"/>
        </w:trPr>
        <w:tc>
          <w:tcPr>
            <w:tcW w:w="311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У-2.</w:t>
            </w:r>
            <w:r w:rsidRPr="00061966">
              <w:rPr>
                <w:bCs/>
                <w:iCs/>
                <w:sz w:val="24"/>
                <w:szCs w:val="24"/>
              </w:rPr>
              <w:t xml:space="preserve"> Выполнять клиническое исследование органов и систем животного</w:t>
            </w:r>
          </w:p>
        </w:tc>
      </w:tr>
      <w:tr w:rsidR="00161C89" w:rsidRPr="00061966" w:rsidTr="006041F0">
        <w:trPr>
          <w:trHeight w:val="20"/>
        </w:trPr>
        <w:tc>
          <w:tcPr>
            <w:tcW w:w="311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У-3. Применять терапевтические, хирургические и акушерско-гинекологические приемы и манипуляции для лечения животных с заболеваниями различной этиологии</w:t>
            </w:r>
          </w:p>
        </w:tc>
      </w:tr>
      <w:tr w:rsidR="00161C89" w:rsidRPr="00061966" w:rsidTr="006041F0">
        <w:trPr>
          <w:trHeight w:val="20"/>
        </w:trPr>
        <w:tc>
          <w:tcPr>
            <w:tcW w:w="311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Владеет:</w:t>
            </w:r>
          </w:p>
        </w:tc>
        <w:tc>
          <w:tcPr>
            <w:tcW w:w="5015" w:type="dxa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В-1. Навыками применения инструментария, работы на медико-технической и ветеринарной аппаратуре и оборудовании в лабораторных, диагностических и лечебных целях</w:t>
            </w:r>
          </w:p>
        </w:tc>
      </w:tr>
      <w:tr w:rsidR="00161C89" w:rsidRPr="00061966" w:rsidTr="006041F0">
        <w:trPr>
          <w:trHeight w:val="20"/>
        </w:trPr>
        <w:tc>
          <w:tcPr>
            <w:tcW w:w="311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В-2. Навыками проведения клинического исследования животных</w:t>
            </w:r>
          </w:p>
        </w:tc>
      </w:tr>
      <w:tr w:rsidR="00161C89" w:rsidRPr="00061966" w:rsidTr="006041F0">
        <w:trPr>
          <w:trHeight w:val="20"/>
        </w:trPr>
        <w:tc>
          <w:tcPr>
            <w:tcW w:w="311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В-3. Навыками проведения терапии животных в соответствии с поставленным диагнозом</w:t>
            </w:r>
          </w:p>
        </w:tc>
      </w:tr>
      <w:tr w:rsidR="00161C89" w:rsidRPr="00061966" w:rsidTr="006041F0">
        <w:trPr>
          <w:trHeight w:val="20"/>
        </w:trPr>
        <w:tc>
          <w:tcPr>
            <w:tcW w:w="3118" w:type="dxa"/>
            <w:vMerge w:val="restart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ПК-3</w:t>
            </w:r>
          </w:p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 xml:space="preserve">Осуществление необходимых диагностических, терапевтических, хирургических и акушерско-гинекологических мероприятий, знание методов асептики и антисептики и их применение, осуществление профилактики, диагностики и лечения животных при инфекционных и инвазионных болезнях, при отравлениях и радиационных </w:t>
            </w:r>
            <w:r w:rsidRPr="00061966">
              <w:rPr>
                <w:sz w:val="24"/>
                <w:szCs w:val="24"/>
              </w:rPr>
              <w:lastRenderedPageBreak/>
              <w:t>поражениях, владение методами ветеринарной санитарии и оздоровления хозяйств</w:t>
            </w:r>
          </w:p>
        </w:tc>
        <w:tc>
          <w:tcPr>
            <w:tcW w:w="1278" w:type="dxa"/>
            <w:vMerge w:val="restart"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lastRenderedPageBreak/>
              <w:t>Знает:</w:t>
            </w:r>
          </w:p>
        </w:tc>
        <w:tc>
          <w:tcPr>
            <w:tcW w:w="5015" w:type="dxa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З-1. Методы диагностики внутренних незаразных, хирургических и акушерско-гинекологических заболеваний животных и способы их лечения</w:t>
            </w:r>
          </w:p>
        </w:tc>
      </w:tr>
      <w:tr w:rsidR="00161C89" w:rsidRPr="00061966" w:rsidTr="006041F0">
        <w:trPr>
          <w:trHeight w:val="20"/>
        </w:trPr>
        <w:tc>
          <w:tcPr>
            <w:tcW w:w="311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 xml:space="preserve">З-2. Методы и способы проведения асептики и антисептики </w:t>
            </w:r>
          </w:p>
        </w:tc>
      </w:tr>
      <w:tr w:rsidR="00161C89" w:rsidRPr="00061966" w:rsidTr="006041F0">
        <w:trPr>
          <w:trHeight w:val="20"/>
        </w:trPr>
        <w:tc>
          <w:tcPr>
            <w:tcW w:w="311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З-3. Методы профилактики, диагностики и способы лечения животных при инфекционных и инвазионных болезнях, при отравлениях и радиационных поражениях</w:t>
            </w:r>
          </w:p>
        </w:tc>
      </w:tr>
      <w:tr w:rsidR="00161C89" w:rsidRPr="00061966" w:rsidTr="006041F0">
        <w:trPr>
          <w:trHeight w:val="20"/>
        </w:trPr>
        <w:tc>
          <w:tcPr>
            <w:tcW w:w="311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З-4. Методики ветеринарной санитарии и оздоровления хозяйств, методы проведения дезинфекции, дезинсекции и дератизации</w:t>
            </w:r>
          </w:p>
        </w:tc>
      </w:tr>
      <w:tr w:rsidR="00161C89" w:rsidRPr="00061966" w:rsidTr="006041F0">
        <w:trPr>
          <w:trHeight w:val="20"/>
        </w:trPr>
        <w:tc>
          <w:tcPr>
            <w:tcW w:w="311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Умеет:</w:t>
            </w:r>
          </w:p>
        </w:tc>
        <w:tc>
          <w:tcPr>
            <w:tcW w:w="5015" w:type="dxa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У-1.Выполнять необходимые диагностические, терапевтические, хирургические и акушерско-</w:t>
            </w:r>
            <w:r w:rsidRPr="00061966">
              <w:rPr>
                <w:sz w:val="24"/>
                <w:szCs w:val="24"/>
              </w:rPr>
              <w:lastRenderedPageBreak/>
              <w:t>гинекологические мероприятия</w:t>
            </w:r>
          </w:p>
        </w:tc>
      </w:tr>
      <w:tr w:rsidR="00161C89" w:rsidRPr="00061966" w:rsidTr="006041F0">
        <w:trPr>
          <w:trHeight w:val="20"/>
        </w:trPr>
        <w:tc>
          <w:tcPr>
            <w:tcW w:w="311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 xml:space="preserve">У-2. Проводить дезинфекцию, подготовку и стерилизацию ветеринарных инструментов, использовать методы асептики и антисептики при лечении животных </w:t>
            </w:r>
          </w:p>
        </w:tc>
      </w:tr>
      <w:tr w:rsidR="00161C89" w:rsidRPr="00061966" w:rsidTr="006041F0">
        <w:trPr>
          <w:trHeight w:val="20"/>
        </w:trPr>
        <w:tc>
          <w:tcPr>
            <w:tcW w:w="311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У-3. Осуществлять диагностику и лечение животных при инфекционных и инвазионных болезнях, при отравлениях и радиационных поражениях,</w:t>
            </w:r>
          </w:p>
        </w:tc>
      </w:tr>
      <w:tr w:rsidR="00161C89" w:rsidRPr="00061966" w:rsidTr="006041F0">
        <w:trPr>
          <w:trHeight w:val="20"/>
        </w:trPr>
        <w:tc>
          <w:tcPr>
            <w:tcW w:w="311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У-4. Применять методики ветеринарной санитарии и оздоровления хозяй</w:t>
            </w:r>
            <w:proofErr w:type="gramStart"/>
            <w:r w:rsidRPr="00061966">
              <w:rPr>
                <w:sz w:val="24"/>
                <w:szCs w:val="24"/>
              </w:rPr>
              <w:t>ств пр</w:t>
            </w:r>
            <w:proofErr w:type="gramEnd"/>
            <w:r w:rsidRPr="00061966">
              <w:rPr>
                <w:sz w:val="24"/>
                <w:szCs w:val="24"/>
              </w:rPr>
              <w:t>и заразных и незаразных болезнях животных</w:t>
            </w:r>
          </w:p>
        </w:tc>
      </w:tr>
      <w:tr w:rsidR="00161C89" w:rsidRPr="00061966" w:rsidTr="006041F0">
        <w:trPr>
          <w:trHeight w:val="20"/>
        </w:trPr>
        <w:tc>
          <w:tcPr>
            <w:tcW w:w="311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Владеет:</w:t>
            </w:r>
          </w:p>
        </w:tc>
        <w:tc>
          <w:tcPr>
            <w:tcW w:w="5015" w:type="dxa"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В-1. Способами и методами проведения диагностических, терапевтических, хирургических и акушерско-гинекологических мероприятий, методами асептики и антисептики, профилактики, диагностики и лечения животных при инфекционных и инвазионных болезнях, при отравлениях и радиационных поражениях, методиками ветеринарной санитарии и оздоровления хозяйств</w:t>
            </w:r>
          </w:p>
        </w:tc>
      </w:tr>
      <w:tr w:rsidR="00161C89" w:rsidRPr="00061966" w:rsidTr="006041F0">
        <w:trPr>
          <w:trHeight w:val="20"/>
        </w:trPr>
        <w:tc>
          <w:tcPr>
            <w:tcW w:w="3118" w:type="dxa"/>
            <w:vMerge w:val="restart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ПК-5</w:t>
            </w:r>
          </w:p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1966">
              <w:rPr>
                <w:sz w:val="24"/>
                <w:szCs w:val="24"/>
              </w:rPr>
              <w:t xml:space="preserve">Способность и готовность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и/или летальный исход: заболевания нервной, эндокринной, иммунной, сердечнососудистой, дыхательной, пищеварительной, мочеполовой систем и крови, своевременно выявлять </w:t>
            </w:r>
            <w:proofErr w:type="spellStart"/>
            <w:r w:rsidRPr="00061966">
              <w:rPr>
                <w:sz w:val="24"/>
                <w:szCs w:val="24"/>
              </w:rPr>
              <w:t>жизнеопасные</w:t>
            </w:r>
            <w:proofErr w:type="spellEnd"/>
            <w:r w:rsidRPr="00061966">
              <w:rPr>
                <w:sz w:val="24"/>
                <w:szCs w:val="24"/>
              </w:rPr>
              <w:t xml:space="preserve">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</w:t>
            </w:r>
            <w:proofErr w:type="gramEnd"/>
          </w:p>
        </w:tc>
        <w:tc>
          <w:tcPr>
            <w:tcW w:w="1278" w:type="dxa"/>
            <w:vMerge w:val="restart"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Знает:</w:t>
            </w:r>
          </w:p>
        </w:tc>
        <w:tc>
          <w:tcPr>
            <w:tcW w:w="5015" w:type="dxa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 xml:space="preserve">З-1.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и/или летальный исход: заболевания нервной, эндокринной, иммунной, </w:t>
            </w:r>
            <w:proofErr w:type="gramStart"/>
            <w:r w:rsidRPr="00061966">
              <w:rPr>
                <w:sz w:val="24"/>
                <w:szCs w:val="24"/>
              </w:rPr>
              <w:t>сердечно-сосудистой</w:t>
            </w:r>
            <w:proofErr w:type="gramEnd"/>
            <w:r w:rsidRPr="00061966">
              <w:rPr>
                <w:sz w:val="24"/>
                <w:szCs w:val="24"/>
              </w:rPr>
              <w:t>, дыхательной, пищеварительной, мочеполовой систем и крови</w:t>
            </w:r>
          </w:p>
        </w:tc>
      </w:tr>
      <w:tr w:rsidR="00161C89" w:rsidRPr="00061966" w:rsidTr="006041F0">
        <w:trPr>
          <w:trHeight w:val="20"/>
        </w:trPr>
        <w:tc>
          <w:tcPr>
            <w:tcW w:w="311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З-3. Методики для выполнения немедленного устранения болезненных состояний и лечения заболеваний животных, осуществления противошоковых мероприятий</w:t>
            </w:r>
          </w:p>
        </w:tc>
      </w:tr>
      <w:tr w:rsidR="00161C89" w:rsidRPr="00061966" w:rsidTr="006041F0">
        <w:trPr>
          <w:trHeight w:val="20"/>
        </w:trPr>
        <w:tc>
          <w:tcPr>
            <w:tcW w:w="311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Умеет:</w:t>
            </w:r>
          </w:p>
        </w:tc>
        <w:tc>
          <w:tcPr>
            <w:tcW w:w="5015" w:type="dxa"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У-1.Выбирать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и/или летальный исход: заболевания нервной, эндокринной, иммунной, сердечно сосудистой, дыхательной, пищеварительной, мочеполовой систем и крови</w:t>
            </w:r>
          </w:p>
        </w:tc>
      </w:tr>
      <w:tr w:rsidR="00161C89" w:rsidRPr="00061966" w:rsidTr="006041F0">
        <w:trPr>
          <w:trHeight w:val="20"/>
        </w:trPr>
        <w:tc>
          <w:tcPr>
            <w:tcW w:w="311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 xml:space="preserve">У-2. Выбирать способы для своевременного  выявления </w:t>
            </w:r>
            <w:proofErr w:type="spellStart"/>
            <w:r w:rsidRPr="00061966">
              <w:rPr>
                <w:sz w:val="24"/>
                <w:szCs w:val="24"/>
              </w:rPr>
              <w:t>жизнеопасных</w:t>
            </w:r>
            <w:proofErr w:type="spellEnd"/>
            <w:r w:rsidRPr="00061966">
              <w:rPr>
                <w:sz w:val="24"/>
                <w:szCs w:val="24"/>
              </w:rPr>
              <w:t xml:space="preserve"> нарушений (острая кровопотеря, нарушение дыхания, остановка сердца, кома, шок)</w:t>
            </w:r>
          </w:p>
        </w:tc>
      </w:tr>
      <w:tr w:rsidR="00161C89" w:rsidRPr="00061966" w:rsidTr="006041F0">
        <w:trPr>
          <w:trHeight w:val="20"/>
        </w:trPr>
        <w:tc>
          <w:tcPr>
            <w:tcW w:w="311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Владеет:</w:t>
            </w:r>
          </w:p>
        </w:tc>
        <w:tc>
          <w:tcPr>
            <w:tcW w:w="5015" w:type="dxa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 xml:space="preserve">В-1. Приемами проведения лечебных мероприятий при наиболее часто встречающихся заболеваниях и состояниях у взрослого поголовья животных, молодняка и новорожденных, способных вызвать тяжелые </w:t>
            </w:r>
            <w:r w:rsidRPr="00061966">
              <w:rPr>
                <w:sz w:val="24"/>
                <w:szCs w:val="24"/>
              </w:rPr>
              <w:lastRenderedPageBreak/>
              <w:t>осложнения и/или летальный исход: заболевания нервной, эндокринной, иммунной, сердечнососудистой, дыхательной, пищеварительной, мочеполовой систем и крови</w:t>
            </w:r>
          </w:p>
        </w:tc>
      </w:tr>
      <w:tr w:rsidR="00161C89" w:rsidRPr="00061966" w:rsidTr="006041F0">
        <w:trPr>
          <w:trHeight w:val="20"/>
        </w:trPr>
        <w:tc>
          <w:tcPr>
            <w:tcW w:w="311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В-3. Опытом применения методик для проведения лечения животных и устранения шоковых состояний</w:t>
            </w:r>
          </w:p>
        </w:tc>
      </w:tr>
      <w:tr w:rsidR="00161C89" w:rsidRPr="00061966" w:rsidTr="006041F0">
        <w:trPr>
          <w:trHeight w:val="20"/>
        </w:trPr>
        <w:tc>
          <w:tcPr>
            <w:tcW w:w="3118" w:type="dxa"/>
            <w:vMerge w:val="restart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ПК-6</w:t>
            </w:r>
          </w:p>
          <w:p w:rsidR="00161C89" w:rsidRPr="00061966" w:rsidRDefault="00161C89" w:rsidP="00F1712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Способность и готовность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 основные принципы при организации лечебного диетического кормления больных и здоровых животных</w:t>
            </w:r>
          </w:p>
        </w:tc>
        <w:tc>
          <w:tcPr>
            <w:tcW w:w="1278" w:type="dxa"/>
            <w:vMerge w:val="restart"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Знает:</w:t>
            </w:r>
          </w:p>
        </w:tc>
        <w:tc>
          <w:tcPr>
            <w:tcW w:w="5015" w:type="dxa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З-1. Этиологию, патогенез и симптоматику болезней для назначения адекватного лечения</w:t>
            </w:r>
          </w:p>
        </w:tc>
      </w:tr>
      <w:tr w:rsidR="00161C89" w:rsidRPr="00061966" w:rsidTr="006041F0">
        <w:trPr>
          <w:trHeight w:val="20"/>
        </w:trPr>
        <w:tc>
          <w:tcPr>
            <w:tcW w:w="311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З-2. Общие принципы медикаментозной и немедикаментозной терапии пациентам с инфекционными, паразитарными и неинфекционными заболеваниями</w:t>
            </w:r>
          </w:p>
        </w:tc>
      </w:tr>
      <w:tr w:rsidR="00161C89" w:rsidRPr="00061966" w:rsidTr="006041F0">
        <w:trPr>
          <w:trHeight w:val="20"/>
        </w:trPr>
        <w:tc>
          <w:tcPr>
            <w:tcW w:w="311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З-3. Фармакологические и токсикологические характеристики лекарственного сырья, лекарственных препаратов, биопрепаратов, биологически активных добавок для профилактики и лечения болезней животных различной этиологии</w:t>
            </w:r>
          </w:p>
        </w:tc>
      </w:tr>
      <w:tr w:rsidR="00161C89" w:rsidRPr="00061966" w:rsidTr="006041F0">
        <w:trPr>
          <w:trHeight w:val="20"/>
        </w:trPr>
        <w:tc>
          <w:tcPr>
            <w:tcW w:w="311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Умеет:</w:t>
            </w:r>
          </w:p>
        </w:tc>
        <w:tc>
          <w:tcPr>
            <w:tcW w:w="5015" w:type="dxa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У-1. Применять терапевтические, хирургические и акушерско-гинекологические приемы и манипуляции для лечения животных с заболеваниями различной этиологии</w:t>
            </w:r>
          </w:p>
        </w:tc>
      </w:tr>
      <w:tr w:rsidR="00161C89" w:rsidRPr="00061966" w:rsidTr="006041F0">
        <w:trPr>
          <w:trHeight w:val="20"/>
        </w:trPr>
        <w:tc>
          <w:tcPr>
            <w:tcW w:w="311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У-2. Осуществлять алгоритм выбора медикаментозной и немедикаментозной терапии пациентам с инфекционными, паразитарными и неинфекционными заболеваниями</w:t>
            </w:r>
          </w:p>
        </w:tc>
      </w:tr>
      <w:tr w:rsidR="00161C89" w:rsidRPr="00061966" w:rsidTr="006041F0">
        <w:trPr>
          <w:trHeight w:val="20"/>
        </w:trPr>
        <w:tc>
          <w:tcPr>
            <w:tcW w:w="311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У-3. Соблюдать правила работы с лекарственными средствами</w:t>
            </w:r>
          </w:p>
        </w:tc>
      </w:tr>
      <w:tr w:rsidR="00161C89" w:rsidRPr="00061966" w:rsidTr="006041F0">
        <w:trPr>
          <w:trHeight w:val="20"/>
        </w:trPr>
        <w:tc>
          <w:tcPr>
            <w:tcW w:w="311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У-4. Использовать  основные принципы при организации лечебного диетического кормления больных и здоровых животных</w:t>
            </w:r>
          </w:p>
        </w:tc>
      </w:tr>
      <w:tr w:rsidR="00161C89" w:rsidRPr="00061966" w:rsidTr="006041F0">
        <w:trPr>
          <w:trHeight w:val="20"/>
        </w:trPr>
        <w:tc>
          <w:tcPr>
            <w:tcW w:w="311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Владеет:</w:t>
            </w:r>
          </w:p>
        </w:tc>
        <w:tc>
          <w:tcPr>
            <w:tcW w:w="5015" w:type="dxa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В-1. Навыками проведения терапии у животных в соответствии с поставленным диагнозом</w:t>
            </w:r>
          </w:p>
        </w:tc>
      </w:tr>
      <w:tr w:rsidR="00161C89" w:rsidRPr="00061966" w:rsidTr="006041F0">
        <w:trPr>
          <w:trHeight w:val="20"/>
        </w:trPr>
        <w:tc>
          <w:tcPr>
            <w:tcW w:w="311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В-2. Навыками подбора и назначения лекарственной терапии и методами немедикаментозного лечения животных с инфекционными, паразитарными и неинфекционными заболеваниями</w:t>
            </w:r>
          </w:p>
        </w:tc>
      </w:tr>
      <w:tr w:rsidR="00161C89" w:rsidRPr="00061966" w:rsidTr="006041F0">
        <w:trPr>
          <w:trHeight w:val="20"/>
        </w:trPr>
        <w:tc>
          <w:tcPr>
            <w:tcW w:w="311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В-3. Навыками работы с лекарственными веществами и препаратами</w:t>
            </w:r>
          </w:p>
        </w:tc>
      </w:tr>
      <w:tr w:rsidR="00161C89" w:rsidRPr="00061966" w:rsidTr="006041F0">
        <w:trPr>
          <w:trHeight w:val="20"/>
        </w:trPr>
        <w:tc>
          <w:tcPr>
            <w:tcW w:w="311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15" w:type="dxa"/>
            <w:vAlign w:val="center"/>
          </w:tcPr>
          <w:p w:rsidR="00161C89" w:rsidRPr="00061966" w:rsidRDefault="00161C89" w:rsidP="00F17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1966">
              <w:rPr>
                <w:sz w:val="24"/>
                <w:szCs w:val="24"/>
              </w:rPr>
              <w:t>В-4. Навыками назначения лечебного диетического питания животным</w:t>
            </w:r>
          </w:p>
        </w:tc>
      </w:tr>
    </w:tbl>
    <w:p w:rsidR="00161C89" w:rsidRPr="00061966" w:rsidRDefault="00161C89" w:rsidP="00D94F76">
      <w:pPr>
        <w:spacing w:line="240" w:lineRule="auto"/>
        <w:jc w:val="center"/>
        <w:rPr>
          <w:sz w:val="24"/>
          <w:szCs w:val="24"/>
        </w:rPr>
      </w:pPr>
    </w:p>
    <w:p w:rsidR="00161C89" w:rsidRPr="00061966" w:rsidRDefault="00161C89" w:rsidP="00D94F76">
      <w:pPr>
        <w:spacing w:line="240" w:lineRule="auto"/>
        <w:jc w:val="center"/>
        <w:rPr>
          <w:sz w:val="24"/>
          <w:szCs w:val="24"/>
        </w:rPr>
      </w:pPr>
    </w:p>
    <w:p w:rsidR="00161C89" w:rsidRPr="00061966" w:rsidRDefault="00161C89" w:rsidP="00D94F76">
      <w:pPr>
        <w:spacing w:line="240" w:lineRule="auto"/>
        <w:jc w:val="center"/>
        <w:rPr>
          <w:b/>
          <w:sz w:val="24"/>
          <w:szCs w:val="24"/>
        </w:rPr>
      </w:pPr>
      <w:r w:rsidRPr="00061966">
        <w:rPr>
          <w:b/>
          <w:sz w:val="24"/>
          <w:szCs w:val="24"/>
        </w:rPr>
        <w:t>Оценочные средства по дисциплине «Акушерство и гинекология» для направления подготовки:</w:t>
      </w:r>
    </w:p>
    <w:p w:rsidR="00161C89" w:rsidRPr="00061966" w:rsidRDefault="00161C89" w:rsidP="00D94F76">
      <w:pPr>
        <w:spacing w:line="240" w:lineRule="auto"/>
        <w:jc w:val="center"/>
        <w:rPr>
          <w:b/>
          <w:sz w:val="24"/>
          <w:szCs w:val="24"/>
        </w:rPr>
      </w:pPr>
      <w:r w:rsidRPr="00061966">
        <w:rPr>
          <w:b/>
          <w:sz w:val="24"/>
          <w:szCs w:val="24"/>
        </w:rPr>
        <w:t>36.05.01 Ветеринария</w:t>
      </w:r>
    </w:p>
    <w:p w:rsidR="00161C89" w:rsidRPr="00061966" w:rsidRDefault="00161C89" w:rsidP="00D94F76">
      <w:pPr>
        <w:spacing w:line="240" w:lineRule="auto"/>
        <w:jc w:val="center"/>
        <w:rPr>
          <w:b/>
          <w:sz w:val="24"/>
          <w:szCs w:val="24"/>
        </w:rPr>
      </w:pPr>
    </w:p>
    <w:p w:rsidR="006041F0" w:rsidRDefault="006041F0" w:rsidP="006041F0">
      <w:pPr>
        <w:spacing w:line="240" w:lineRule="auto"/>
        <w:rPr>
          <w:b/>
          <w:sz w:val="24"/>
          <w:szCs w:val="24"/>
        </w:rPr>
      </w:pPr>
    </w:p>
    <w:p w:rsidR="006041F0" w:rsidRDefault="006041F0" w:rsidP="006041F0">
      <w:pPr>
        <w:spacing w:line="240" w:lineRule="auto"/>
        <w:rPr>
          <w:b/>
          <w:sz w:val="24"/>
          <w:szCs w:val="24"/>
        </w:rPr>
      </w:pPr>
    </w:p>
    <w:p w:rsidR="00161C89" w:rsidRPr="00061966" w:rsidRDefault="00161C89" w:rsidP="006041F0">
      <w:pPr>
        <w:spacing w:line="240" w:lineRule="auto"/>
        <w:rPr>
          <w:b/>
          <w:sz w:val="24"/>
          <w:szCs w:val="24"/>
        </w:rPr>
      </w:pPr>
      <w:r w:rsidRPr="00061966">
        <w:rPr>
          <w:b/>
          <w:sz w:val="24"/>
          <w:szCs w:val="24"/>
        </w:rPr>
        <w:lastRenderedPageBreak/>
        <w:t>Тестовые задания</w:t>
      </w: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</w:t>
      </w:r>
      <w:r w:rsidR="00161C89" w:rsidRPr="00061966">
        <w:rPr>
          <w:sz w:val="24"/>
          <w:szCs w:val="24"/>
          <w:lang w:eastAsia="en-US"/>
        </w:rPr>
        <w:t xml:space="preserve"> К наружным половым органам самок относят:    </w:t>
      </w: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а</w:t>
      </w:r>
      <w:proofErr w:type="gramStart"/>
      <w:r w:rsidR="00161C89">
        <w:rPr>
          <w:sz w:val="24"/>
          <w:szCs w:val="24"/>
          <w:lang w:eastAsia="en-US"/>
        </w:rPr>
        <w:t>.</w:t>
      </w:r>
      <w:r w:rsidR="00161C89" w:rsidRPr="00061966">
        <w:rPr>
          <w:sz w:val="24"/>
          <w:szCs w:val="24"/>
          <w:lang w:eastAsia="en-US"/>
        </w:rPr>
        <w:t>п</w:t>
      </w:r>
      <w:proofErr w:type="gramEnd"/>
      <w:r w:rsidR="00161C89" w:rsidRPr="00061966">
        <w:rPr>
          <w:sz w:val="24"/>
          <w:szCs w:val="24"/>
          <w:lang w:eastAsia="en-US"/>
        </w:rPr>
        <w:t>оловые</w:t>
      </w:r>
      <w:proofErr w:type="spellEnd"/>
      <w:r w:rsidR="00161C89" w:rsidRPr="00061966">
        <w:rPr>
          <w:sz w:val="24"/>
          <w:szCs w:val="24"/>
          <w:lang w:eastAsia="en-US"/>
        </w:rPr>
        <w:t xml:space="preserve"> губы, клитор, преддверие влагалища</w:t>
      </w: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б</w:t>
      </w:r>
      <w:proofErr w:type="gramStart"/>
      <w:r w:rsidR="00161C89">
        <w:rPr>
          <w:sz w:val="24"/>
          <w:szCs w:val="24"/>
          <w:lang w:eastAsia="en-US"/>
        </w:rPr>
        <w:t>.</w:t>
      </w:r>
      <w:r w:rsidR="00161C89" w:rsidRPr="00061966">
        <w:rPr>
          <w:sz w:val="24"/>
          <w:szCs w:val="24"/>
          <w:lang w:eastAsia="en-US"/>
        </w:rPr>
        <w:t>п</w:t>
      </w:r>
      <w:proofErr w:type="gramEnd"/>
      <w:r w:rsidR="00161C89" w:rsidRPr="00061966">
        <w:rPr>
          <w:sz w:val="24"/>
          <w:szCs w:val="24"/>
          <w:lang w:eastAsia="en-US"/>
        </w:rPr>
        <w:t xml:space="preserve">реддверие влагалища, матку, </w:t>
      </w:r>
      <w:proofErr w:type="spellStart"/>
      <w:r w:rsidR="00161C89" w:rsidRPr="00061966">
        <w:rPr>
          <w:sz w:val="24"/>
          <w:szCs w:val="24"/>
          <w:lang w:eastAsia="en-US"/>
        </w:rPr>
        <w:t>яйцепроводы</w:t>
      </w:r>
      <w:proofErr w:type="spellEnd"/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proofErr w:type="gramStart"/>
      <w:r w:rsidR="00161C89">
        <w:rPr>
          <w:sz w:val="24"/>
          <w:szCs w:val="24"/>
          <w:lang w:eastAsia="en-US"/>
        </w:rPr>
        <w:t>.</w:t>
      </w:r>
      <w:r w:rsidR="00161C89" w:rsidRPr="00061966">
        <w:rPr>
          <w:sz w:val="24"/>
          <w:szCs w:val="24"/>
          <w:lang w:eastAsia="en-US"/>
        </w:rPr>
        <w:t>п</w:t>
      </w:r>
      <w:proofErr w:type="gramEnd"/>
      <w:r w:rsidR="00161C89" w:rsidRPr="00061966">
        <w:rPr>
          <w:sz w:val="24"/>
          <w:szCs w:val="24"/>
          <w:lang w:eastAsia="en-US"/>
        </w:rPr>
        <w:t>оловые губы, преддверие влагалища, влагалище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</w:t>
      </w:r>
      <w:r w:rsidR="00161C89" w:rsidRPr="00061966">
        <w:rPr>
          <w:sz w:val="24"/>
          <w:szCs w:val="24"/>
          <w:lang w:eastAsia="en-US"/>
        </w:rPr>
        <w:t xml:space="preserve">В преддверие влагалища расположены:   </w:t>
      </w: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а</w:t>
      </w:r>
      <w:proofErr w:type="gramStart"/>
      <w:r w:rsidR="00161C89">
        <w:rPr>
          <w:sz w:val="24"/>
          <w:szCs w:val="24"/>
          <w:lang w:eastAsia="en-US"/>
        </w:rPr>
        <w:t>.</w:t>
      </w:r>
      <w:r w:rsidR="00161C89" w:rsidRPr="00061966">
        <w:rPr>
          <w:sz w:val="24"/>
          <w:szCs w:val="24"/>
          <w:lang w:eastAsia="en-US"/>
        </w:rPr>
        <w:t>м</w:t>
      </w:r>
      <w:proofErr w:type="gramEnd"/>
      <w:r w:rsidR="00161C89" w:rsidRPr="00061966">
        <w:rPr>
          <w:sz w:val="24"/>
          <w:szCs w:val="24"/>
          <w:lang w:eastAsia="en-US"/>
        </w:rPr>
        <w:t>алые</w:t>
      </w:r>
      <w:proofErr w:type="spellEnd"/>
      <w:r w:rsidR="00161C89" w:rsidRPr="00061966">
        <w:rPr>
          <w:sz w:val="24"/>
          <w:szCs w:val="24"/>
          <w:lang w:eastAsia="en-US"/>
        </w:rPr>
        <w:t xml:space="preserve"> железы преддверия влагалища</w:t>
      </w: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б</w:t>
      </w:r>
      <w:proofErr w:type="gramStart"/>
      <w:r w:rsidR="00161C89">
        <w:rPr>
          <w:sz w:val="24"/>
          <w:szCs w:val="24"/>
          <w:lang w:eastAsia="en-US"/>
        </w:rPr>
        <w:t>.</w:t>
      </w:r>
      <w:r w:rsidR="00161C89" w:rsidRPr="00061966">
        <w:rPr>
          <w:sz w:val="24"/>
          <w:szCs w:val="24"/>
          <w:lang w:eastAsia="en-US"/>
        </w:rPr>
        <w:t>б</w:t>
      </w:r>
      <w:proofErr w:type="gramEnd"/>
      <w:r w:rsidR="00161C89" w:rsidRPr="00061966">
        <w:rPr>
          <w:sz w:val="24"/>
          <w:szCs w:val="24"/>
          <w:lang w:eastAsia="en-US"/>
        </w:rPr>
        <w:t>ольшие железы преддверия влагалища</w:t>
      </w:r>
    </w:p>
    <w:p w:rsidR="00161C89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proofErr w:type="gramStart"/>
      <w:r w:rsidR="00161C89">
        <w:rPr>
          <w:sz w:val="24"/>
          <w:szCs w:val="24"/>
          <w:lang w:eastAsia="en-US"/>
        </w:rPr>
        <w:t>.</w:t>
      </w:r>
      <w:r w:rsidR="00161C89" w:rsidRPr="00061966">
        <w:rPr>
          <w:sz w:val="24"/>
          <w:szCs w:val="24"/>
          <w:lang w:eastAsia="en-US"/>
        </w:rPr>
        <w:t>м</w:t>
      </w:r>
      <w:proofErr w:type="gramEnd"/>
      <w:r w:rsidR="00161C89" w:rsidRPr="00061966">
        <w:rPr>
          <w:sz w:val="24"/>
          <w:szCs w:val="24"/>
          <w:lang w:eastAsia="en-US"/>
        </w:rPr>
        <w:t>алые и большие железы преддверия влагалища</w:t>
      </w:r>
    </w:p>
    <w:p w:rsidR="00CD6733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</w:t>
      </w:r>
      <w:r w:rsidR="00161C89" w:rsidRPr="00061966">
        <w:rPr>
          <w:sz w:val="24"/>
          <w:szCs w:val="24"/>
          <w:lang w:eastAsia="en-US"/>
        </w:rPr>
        <w:t>Стенку преддверия влагалища образуют:</w:t>
      </w: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слизистая оболочка, мышечная оболочка и </w:t>
      </w:r>
      <w:proofErr w:type="spellStart"/>
      <w:r w:rsidR="00161C89" w:rsidRPr="00061966">
        <w:rPr>
          <w:sz w:val="24"/>
          <w:szCs w:val="24"/>
          <w:lang w:eastAsia="en-US"/>
        </w:rPr>
        <w:t>адвентиция</w:t>
      </w:r>
      <w:proofErr w:type="spellEnd"/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слизистая оболочка, мышечная оболочка и серозная оболочка</w:t>
      </w: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слизистая оболочка и мышечная оболочка</w:t>
      </w: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эндометрий, мышечная оболочка и серозная оболочка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</w:t>
      </w:r>
      <w:r w:rsidR="00161C89" w:rsidRPr="00061966">
        <w:rPr>
          <w:sz w:val="24"/>
          <w:szCs w:val="24"/>
          <w:lang w:eastAsia="en-US"/>
        </w:rPr>
        <w:t>В подслизистом слое  влагалища:</w:t>
      </w: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специальных желез нет</w:t>
      </w: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имеются уретральные железы</w:t>
      </w: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расположены </w:t>
      </w:r>
      <w:r>
        <w:rPr>
          <w:sz w:val="24"/>
          <w:szCs w:val="24"/>
          <w:lang w:eastAsia="en-US"/>
        </w:rPr>
        <w:t xml:space="preserve">пузырьковидные </w:t>
      </w:r>
      <w:r w:rsidR="00161C89" w:rsidRPr="00061966">
        <w:rPr>
          <w:sz w:val="24"/>
          <w:szCs w:val="24"/>
          <w:lang w:eastAsia="en-US"/>
        </w:rPr>
        <w:t>железы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</w:t>
      </w:r>
      <w:r w:rsidR="00161C89" w:rsidRPr="00061966">
        <w:rPr>
          <w:sz w:val="24"/>
          <w:szCs w:val="24"/>
          <w:lang w:eastAsia="en-US"/>
        </w:rPr>
        <w:t xml:space="preserve">Матка коровы состоит </w:t>
      </w:r>
      <w:proofErr w:type="gramStart"/>
      <w:r w:rsidR="00161C89" w:rsidRPr="00061966">
        <w:rPr>
          <w:sz w:val="24"/>
          <w:szCs w:val="24"/>
          <w:lang w:eastAsia="en-US"/>
        </w:rPr>
        <w:t>из</w:t>
      </w:r>
      <w:proofErr w:type="gramEnd"/>
      <w:r w:rsidR="00161C89" w:rsidRPr="00061966">
        <w:rPr>
          <w:sz w:val="24"/>
          <w:szCs w:val="24"/>
          <w:lang w:eastAsia="en-US"/>
        </w:rPr>
        <w:t>:</w:t>
      </w: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тела, рогов и </w:t>
      </w:r>
      <w:proofErr w:type="spellStart"/>
      <w:r w:rsidR="00161C89" w:rsidRPr="00061966">
        <w:rPr>
          <w:sz w:val="24"/>
          <w:szCs w:val="24"/>
          <w:lang w:eastAsia="en-US"/>
        </w:rPr>
        <w:t>яицепроводов</w:t>
      </w:r>
      <w:proofErr w:type="spellEnd"/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>
        <w:rPr>
          <w:sz w:val="24"/>
          <w:szCs w:val="24"/>
          <w:lang w:eastAsia="en-US"/>
        </w:rPr>
        <w:t>.</w:t>
      </w:r>
      <w:r w:rsidR="00161C89">
        <w:rPr>
          <w:sz w:val="24"/>
          <w:szCs w:val="24"/>
          <w:lang w:eastAsia="en-US"/>
        </w:rPr>
        <w:t xml:space="preserve"> </w:t>
      </w:r>
      <w:r w:rsidR="00161C89" w:rsidRPr="00061966">
        <w:rPr>
          <w:sz w:val="24"/>
          <w:szCs w:val="24"/>
          <w:lang w:eastAsia="en-US"/>
        </w:rPr>
        <w:t>шейки, тела и рогов</w:t>
      </w: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шейки, рогов и </w:t>
      </w:r>
      <w:proofErr w:type="spellStart"/>
      <w:r w:rsidR="00161C89" w:rsidRPr="00061966">
        <w:rPr>
          <w:sz w:val="24"/>
          <w:szCs w:val="24"/>
          <w:lang w:eastAsia="en-US"/>
        </w:rPr>
        <w:t>яицепроводов</w:t>
      </w:r>
      <w:proofErr w:type="spellEnd"/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6.</w:t>
      </w:r>
      <w:r w:rsidR="00161C89" w:rsidRPr="00061966">
        <w:rPr>
          <w:sz w:val="24"/>
          <w:szCs w:val="24"/>
          <w:lang w:eastAsia="en-US"/>
        </w:rPr>
        <w:t>В шейке матки у коровы слизистая оболочка:</w:t>
      </w: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образует продольные складки</w:t>
      </w: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поперечные и кольцевые сладки</w:t>
      </w: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поперечные, кольцевые и продольные складки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7.</w:t>
      </w:r>
      <w:r w:rsidR="00161C89" w:rsidRPr="00061966">
        <w:rPr>
          <w:sz w:val="24"/>
          <w:szCs w:val="24"/>
          <w:lang w:eastAsia="en-US"/>
        </w:rPr>
        <w:t>Слизистая оболочка матки покрыта:</w:t>
      </w: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многослойным эпителием</w:t>
      </w: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однослойным многорядным эпителием</w:t>
      </w: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однослойным эпителием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8.</w:t>
      </w:r>
      <w:r w:rsidR="00161C89" w:rsidRPr="00061966">
        <w:rPr>
          <w:sz w:val="24"/>
          <w:szCs w:val="24"/>
          <w:lang w:eastAsia="en-US"/>
        </w:rPr>
        <w:t xml:space="preserve">Место соединения верхушки рога с </w:t>
      </w:r>
      <w:proofErr w:type="spellStart"/>
      <w:r w:rsidR="00161C89" w:rsidRPr="00061966">
        <w:rPr>
          <w:sz w:val="24"/>
          <w:szCs w:val="24"/>
          <w:lang w:eastAsia="en-US"/>
        </w:rPr>
        <w:t>яйцепроводом</w:t>
      </w:r>
      <w:proofErr w:type="spellEnd"/>
      <w:r w:rsidR="00161C89" w:rsidRPr="00061966">
        <w:rPr>
          <w:sz w:val="24"/>
          <w:szCs w:val="24"/>
          <w:lang w:eastAsia="en-US"/>
        </w:rPr>
        <w:t xml:space="preserve"> именуют:</w:t>
      </w: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воротами</w:t>
      </w: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перешейком</w:t>
      </w: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воронкой</w:t>
      </w: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ампулой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9.</w:t>
      </w:r>
      <w:r w:rsidR="00161C89" w:rsidRPr="00061966">
        <w:rPr>
          <w:sz w:val="24"/>
          <w:szCs w:val="24"/>
          <w:lang w:eastAsia="en-US"/>
        </w:rPr>
        <w:t xml:space="preserve">Процесс созревания фолликулов проходит </w:t>
      </w:r>
      <w:proofErr w:type="gramStart"/>
      <w:r w:rsidR="00161C89" w:rsidRPr="00061966">
        <w:rPr>
          <w:sz w:val="24"/>
          <w:szCs w:val="24"/>
          <w:lang w:eastAsia="en-US"/>
        </w:rPr>
        <w:t>в</w:t>
      </w:r>
      <w:proofErr w:type="gramEnd"/>
      <w:r w:rsidR="00161C89" w:rsidRPr="00061966">
        <w:rPr>
          <w:sz w:val="24"/>
          <w:szCs w:val="24"/>
          <w:lang w:eastAsia="en-US"/>
        </w:rPr>
        <w:t>:</w:t>
      </w: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мозговой зоне яичника</w:t>
      </w: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корковой зоне яичника</w:t>
      </w: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в.</w:t>
      </w:r>
      <w:r w:rsidR="00161C89">
        <w:rPr>
          <w:sz w:val="24"/>
          <w:szCs w:val="24"/>
          <w:lang w:eastAsia="en-US"/>
        </w:rPr>
        <w:t xml:space="preserve"> </w:t>
      </w:r>
      <w:r w:rsidR="00161C89" w:rsidRPr="00061966">
        <w:rPr>
          <w:sz w:val="24"/>
          <w:szCs w:val="24"/>
          <w:lang w:eastAsia="en-US"/>
        </w:rPr>
        <w:t>корковой и мозговой зоне яичника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10.</w:t>
      </w:r>
      <w:r w:rsidR="00161C89" w:rsidRPr="00061966">
        <w:rPr>
          <w:sz w:val="24"/>
          <w:szCs w:val="24"/>
          <w:lang w:eastAsia="en-US"/>
        </w:rPr>
        <w:t>Оболочку третичного фолликула формируют следующие структуры:</w:t>
      </w: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клетки фолликулярного эпителия</w:t>
      </w: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клетки внутренней теки</w:t>
      </w: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клетки наружной теки</w:t>
      </w:r>
      <w:proofErr w:type="gramEnd"/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г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клетки фолликулярного эпите</w:t>
      </w:r>
      <w:r w:rsidR="00161C89">
        <w:rPr>
          <w:sz w:val="24"/>
          <w:szCs w:val="24"/>
          <w:lang w:eastAsia="en-US"/>
        </w:rPr>
        <w:t>лия, наружной и внутренней теки</w:t>
      </w:r>
    </w:p>
    <w:p w:rsidR="00161C89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CD6733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11.</w:t>
      </w:r>
      <w:r w:rsidR="00161C89" w:rsidRPr="00061966">
        <w:rPr>
          <w:sz w:val="24"/>
          <w:szCs w:val="24"/>
          <w:lang w:eastAsia="en-US"/>
        </w:rPr>
        <w:t>Желтое тело в течение полового цикла проходит стадии:</w:t>
      </w: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proofErr w:type="spellStart"/>
      <w:r w:rsidR="00161C89" w:rsidRPr="00061966">
        <w:rPr>
          <w:sz w:val="24"/>
          <w:szCs w:val="24"/>
          <w:lang w:eastAsia="en-US"/>
        </w:rPr>
        <w:t>васкуляризации</w:t>
      </w:r>
      <w:proofErr w:type="spellEnd"/>
      <w:r w:rsidR="00161C89" w:rsidRPr="00061966">
        <w:rPr>
          <w:sz w:val="24"/>
          <w:szCs w:val="24"/>
          <w:lang w:eastAsia="en-US"/>
        </w:rPr>
        <w:t xml:space="preserve"> и пролиферации</w:t>
      </w: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proofErr w:type="spellStart"/>
      <w:r w:rsidR="00161C89" w:rsidRPr="00061966">
        <w:rPr>
          <w:sz w:val="24"/>
          <w:szCs w:val="24"/>
          <w:lang w:eastAsia="en-US"/>
        </w:rPr>
        <w:t>васкуляризации</w:t>
      </w:r>
      <w:proofErr w:type="spellEnd"/>
      <w:r w:rsidR="00161C89" w:rsidRPr="00061966">
        <w:rPr>
          <w:sz w:val="24"/>
          <w:szCs w:val="24"/>
          <w:lang w:eastAsia="en-US"/>
        </w:rPr>
        <w:t xml:space="preserve">, </w:t>
      </w:r>
      <w:proofErr w:type="spellStart"/>
      <w:r w:rsidR="00161C89" w:rsidRPr="00061966">
        <w:rPr>
          <w:sz w:val="24"/>
          <w:szCs w:val="24"/>
          <w:lang w:eastAsia="en-US"/>
        </w:rPr>
        <w:t>пролифепации</w:t>
      </w:r>
      <w:proofErr w:type="spellEnd"/>
      <w:r w:rsidR="00161C89" w:rsidRPr="00061966">
        <w:rPr>
          <w:sz w:val="24"/>
          <w:szCs w:val="24"/>
          <w:lang w:eastAsia="en-US"/>
        </w:rPr>
        <w:t>, расцвета и регрессии</w:t>
      </w: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proofErr w:type="spellStart"/>
      <w:r w:rsidR="00161C89" w:rsidRPr="00061966">
        <w:rPr>
          <w:sz w:val="24"/>
          <w:szCs w:val="24"/>
          <w:lang w:eastAsia="en-US"/>
        </w:rPr>
        <w:t>васкуляри</w:t>
      </w:r>
      <w:r w:rsidR="00161C89">
        <w:rPr>
          <w:sz w:val="24"/>
          <w:szCs w:val="24"/>
          <w:lang w:eastAsia="en-US"/>
        </w:rPr>
        <w:t>зации</w:t>
      </w:r>
      <w:proofErr w:type="spellEnd"/>
      <w:r w:rsidR="00161C89">
        <w:rPr>
          <w:sz w:val="24"/>
          <w:szCs w:val="24"/>
          <w:lang w:eastAsia="en-US"/>
        </w:rPr>
        <w:t>, пролиферации и регрессии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 w:rsidRPr="00061966">
        <w:rPr>
          <w:sz w:val="24"/>
          <w:szCs w:val="24"/>
          <w:lang w:eastAsia="en-US"/>
        </w:rPr>
        <w:t xml:space="preserve">   </w:t>
      </w: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12.</w:t>
      </w:r>
      <w:r w:rsidR="00161C89" w:rsidRPr="00061966">
        <w:rPr>
          <w:sz w:val="24"/>
          <w:szCs w:val="24"/>
          <w:lang w:eastAsia="en-US"/>
        </w:rPr>
        <w:t>Продолжительность полового цикла у свиноматки составляет в среднем:</w:t>
      </w: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18 дней</w:t>
      </w:r>
    </w:p>
    <w:p w:rsidR="00161C89" w:rsidRPr="00061966" w:rsidRDefault="00CD673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21 день</w:t>
      </w:r>
    </w:p>
    <w:p w:rsidR="00161C89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>. 28 дней</w:t>
      </w:r>
    </w:p>
    <w:p w:rsidR="006C4FAD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13.</w:t>
      </w:r>
      <w:r w:rsidR="00161C89" w:rsidRPr="00061966">
        <w:rPr>
          <w:sz w:val="24"/>
          <w:szCs w:val="24"/>
          <w:lang w:eastAsia="en-US"/>
        </w:rPr>
        <w:t>А.П.Студенцов в течение полового цикла предложил выделять: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три стадии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пять стадий 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>. четыре стадии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14.</w:t>
      </w:r>
      <w:r w:rsidR="00161C89" w:rsidRPr="00061966">
        <w:rPr>
          <w:sz w:val="24"/>
          <w:szCs w:val="24"/>
          <w:lang w:eastAsia="en-US"/>
        </w:rPr>
        <w:t>Стадию возбуждения полового цикла  формируют следующие феномены (признаки):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течка, половая охота, овуляция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течка, половое возбуждение, половая охота, овуляция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половое возбуждение, половая охота, овуляция 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течка</w:t>
      </w:r>
      <w:r w:rsidR="00161C89">
        <w:rPr>
          <w:sz w:val="24"/>
          <w:szCs w:val="24"/>
          <w:lang w:eastAsia="en-US"/>
        </w:rPr>
        <w:t>, половое возбуждение, овуляция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15.</w:t>
      </w:r>
      <w:r w:rsidR="00161C89" w:rsidRPr="00061966">
        <w:rPr>
          <w:sz w:val="24"/>
          <w:szCs w:val="24"/>
          <w:lang w:eastAsia="en-US"/>
        </w:rPr>
        <w:t>Ановуляторный половой цикл характеризуется: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отсутствием течки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отсутствием охоты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proofErr w:type="gramStart"/>
      <w:r w:rsidR="00161C89" w:rsidRPr="00061966">
        <w:rPr>
          <w:sz w:val="24"/>
          <w:szCs w:val="24"/>
          <w:lang w:eastAsia="en-US"/>
        </w:rPr>
        <w:t>отсутствием</w:t>
      </w:r>
      <w:proofErr w:type="gramEnd"/>
      <w:r w:rsidR="00161C89" w:rsidRPr="00061966">
        <w:rPr>
          <w:sz w:val="24"/>
          <w:szCs w:val="24"/>
          <w:lang w:eastAsia="en-US"/>
        </w:rPr>
        <w:t xml:space="preserve"> овуляции 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от</w:t>
      </w:r>
      <w:r w:rsidR="00161C89">
        <w:rPr>
          <w:sz w:val="24"/>
          <w:szCs w:val="24"/>
          <w:lang w:eastAsia="en-US"/>
        </w:rPr>
        <w:t>сутствием полового возбуждения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16.</w:t>
      </w:r>
      <w:r w:rsidR="00161C89" w:rsidRPr="00061966">
        <w:rPr>
          <w:sz w:val="24"/>
          <w:szCs w:val="24"/>
          <w:lang w:eastAsia="en-US"/>
        </w:rPr>
        <w:t>Ареактивный  половой цикл характеризуется: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отсутствием течки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отсутствием охоты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proofErr w:type="gramStart"/>
      <w:r w:rsidR="00161C89" w:rsidRPr="00061966">
        <w:rPr>
          <w:sz w:val="24"/>
          <w:szCs w:val="24"/>
          <w:lang w:eastAsia="en-US"/>
        </w:rPr>
        <w:t>отсутствием</w:t>
      </w:r>
      <w:proofErr w:type="gramEnd"/>
      <w:r w:rsidR="00161C89" w:rsidRPr="00061966">
        <w:rPr>
          <w:sz w:val="24"/>
          <w:szCs w:val="24"/>
          <w:lang w:eastAsia="en-US"/>
        </w:rPr>
        <w:t xml:space="preserve"> овуляции 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о</w:t>
      </w:r>
      <w:r w:rsidR="00161C89">
        <w:rPr>
          <w:sz w:val="24"/>
          <w:szCs w:val="24"/>
          <w:lang w:eastAsia="en-US"/>
        </w:rPr>
        <w:t>тсутствием полового возбуждения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17.</w:t>
      </w:r>
      <w:r w:rsidR="00161C89" w:rsidRPr="00061966">
        <w:rPr>
          <w:sz w:val="24"/>
          <w:szCs w:val="24"/>
          <w:lang w:eastAsia="en-US"/>
        </w:rPr>
        <w:t xml:space="preserve"> </w:t>
      </w:r>
      <w:proofErr w:type="spellStart"/>
      <w:r w:rsidR="00161C89" w:rsidRPr="00061966">
        <w:rPr>
          <w:sz w:val="24"/>
          <w:szCs w:val="24"/>
          <w:lang w:eastAsia="en-US"/>
        </w:rPr>
        <w:t>Алибидный</w:t>
      </w:r>
      <w:proofErr w:type="spellEnd"/>
      <w:r w:rsidR="00161C89" w:rsidRPr="00061966">
        <w:rPr>
          <w:sz w:val="24"/>
          <w:szCs w:val="24"/>
          <w:lang w:eastAsia="en-US"/>
        </w:rPr>
        <w:t xml:space="preserve"> половой цикл характеризуется: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отсутствием течки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отсутствием охоты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proofErr w:type="gramStart"/>
      <w:r w:rsidR="00161C89" w:rsidRPr="00061966">
        <w:rPr>
          <w:sz w:val="24"/>
          <w:szCs w:val="24"/>
          <w:lang w:eastAsia="en-US"/>
        </w:rPr>
        <w:t>отсутствием</w:t>
      </w:r>
      <w:proofErr w:type="gramEnd"/>
      <w:r w:rsidR="00161C89" w:rsidRPr="00061966">
        <w:rPr>
          <w:sz w:val="24"/>
          <w:szCs w:val="24"/>
          <w:lang w:eastAsia="en-US"/>
        </w:rPr>
        <w:t xml:space="preserve"> овуляции 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о</w:t>
      </w:r>
      <w:r w:rsidR="00161C89">
        <w:rPr>
          <w:sz w:val="24"/>
          <w:szCs w:val="24"/>
          <w:lang w:eastAsia="en-US"/>
        </w:rPr>
        <w:t>тсутствием полового возбуждения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18.</w:t>
      </w:r>
      <w:r w:rsidR="00161C89" w:rsidRPr="00061966">
        <w:rPr>
          <w:sz w:val="24"/>
          <w:szCs w:val="24"/>
          <w:lang w:eastAsia="en-US"/>
        </w:rPr>
        <w:t xml:space="preserve">Анестральный половой цикл характеризуется …  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отсутствием течки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отсутствием охоты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proofErr w:type="gramStart"/>
      <w:r w:rsidR="00161C89" w:rsidRPr="00061966">
        <w:rPr>
          <w:sz w:val="24"/>
          <w:szCs w:val="24"/>
          <w:lang w:eastAsia="en-US"/>
        </w:rPr>
        <w:t>отсутствием</w:t>
      </w:r>
      <w:proofErr w:type="gramEnd"/>
      <w:r w:rsidR="00161C89" w:rsidRPr="00061966">
        <w:rPr>
          <w:sz w:val="24"/>
          <w:szCs w:val="24"/>
          <w:lang w:eastAsia="en-US"/>
        </w:rPr>
        <w:t xml:space="preserve"> овуляции 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о</w:t>
      </w:r>
      <w:r w:rsidR="00161C89">
        <w:rPr>
          <w:sz w:val="24"/>
          <w:szCs w:val="24"/>
          <w:lang w:eastAsia="en-US"/>
        </w:rPr>
        <w:t>тсутствием полового возбуждения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19.</w:t>
      </w:r>
      <w:r w:rsidR="00161C89" w:rsidRPr="00061966">
        <w:rPr>
          <w:sz w:val="24"/>
          <w:szCs w:val="24"/>
          <w:lang w:eastAsia="en-US"/>
        </w:rPr>
        <w:t>В растущих фолликулах яичника накапливаются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эстрогены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андрогены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прогестерон 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г</w:t>
      </w:r>
      <w:proofErr w:type="gramStart"/>
      <w:r w:rsidR="00161C89">
        <w:rPr>
          <w:sz w:val="24"/>
          <w:szCs w:val="24"/>
          <w:lang w:eastAsia="en-US"/>
        </w:rPr>
        <w:t>.г</w:t>
      </w:r>
      <w:proofErr w:type="gramEnd"/>
      <w:r w:rsidR="00161C89">
        <w:rPr>
          <w:sz w:val="24"/>
          <w:szCs w:val="24"/>
          <w:lang w:eastAsia="en-US"/>
        </w:rPr>
        <w:t>онадотропин хорионический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20.</w:t>
      </w:r>
      <w:r w:rsidR="00161C89" w:rsidRPr="00061966">
        <w:rPr>
          <w:sz w:val="24"/>
          <w:szCs w:val="24"/>
          <w:lang w:eastAsia="en-US"/>
        </w:rPr>
        <w:t>Процесс овуляции созревшего фолликула осуществляется под доминирующим влиянием: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proofErr w:type="spellStart"/>
      <w:r w:rsidR="00161C89" w:rsidRPr="00061966">
        <w:rPr>
          <w:sz w:val="24"/>
          <w:szCs w:val="24"/>
          <w:lang w:eastAsia="en-US"/>
        </w:rPr>
        <w:t>фоллитропина</w:t>
      </w:r>
      <w:proofErr w:type="spellEnd"/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proofErr w:type="spellStart"/>
      <w:r w:rsidR="00161C89" w:rsidRPr="00061966">
        <w:rPr>
          <w:sz w:val="24"/>
          <w:szCs w:val="24"/>
          <w:lang w:eastAsia="en-US"/>
        </w:rPr>
        <w:t>лютропина</w:t>
      </w:r>
      <w:proofErr w:type="spellEnd"/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прогестерона 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>. эстрогенов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21.</w:t>
      </w:r>
      <w:r w:rsidR="00161C89" w:rsidRPr="00061966">
        <w:rPr>
          <w:sz w:val="24"/>
          <w:szCs w:val="24"/>
          <w:lang w:eastAsia="en-US"/>
        </w:rPr>
        <w:t>Желтое тело формируется в результате трансформации клеток: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фолликулярного эпителия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б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фолликулярного эпителия  и </w:t>
      </w:r>
      <w:proofErr w:type="gramStart"/>
      <w:r w:rsidR="00161C89" w:rsidRPr="00061966">
        <w:rPr>
          <w:sz w:val="24"/>
          <w:szCs w:val="24"/>
          <w:lang w:eastAsia="en-US"/>
        </w:rPr>
        <w:t>внутренней</w:t>
      </w:r>
      <w:proofErr w:type="gramEnd"/>
      <w:r w:rsidR="00161C89" w:rsidRPr="00061966">
        <w:rPr>
          <w:sz w:val="24"/>
          <w:szCs w:val="24"/>
          <w:lang w:eastAsia="en-US"/>
        </w:rPr>
        <w:t xml:space="preserve"> теки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внутренней теки 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>. наружной теки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22.</w:t>
      </w:r>
      <w:r w:rsidR="00161C89" w:rsidRPr="00061966">
        <w:rPr>
          <w:sz w:val="24"/>
          <w:szCs w:val="24"/>
          <w:lang w:eastAsia="en-US"/>
        </w:rPr>
        <w:t>Атрезия фолликулов это: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рассасывание фолликулов без овуляции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рассасывание фолликулов после овуляции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образование кист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образ</w:t>
      </w:r>
      <w:r w:rsidR="00161C89">
        <w:rPr>
          <w:sz w:val="24"/>
          <w:szCs w:val="24"/>
          <w:lang w:eastAsia="en-US"/>
        </w:rPr>
        <w:t>ование в фолликулах желтых тел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23.</w:t>
      </w:r>
      <w:r w:rsidR="00161C89" w:rsidRPr="00061966">
        <w:rPr>
          <w:sz w:val="24"/>
          <w:szCs w:val="24"/>
          <w:lang w:eastAsia="en-US"/>
        </w:rPr>
        <w:t>Желтое тело вырабатывает гормон: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proofErr w:type="spellStart"/>
      <w:r w:rsidR="00161C89" w:rsidRPr="00061966">
        <w:rPr>
          <w:sz w:val="24"/>
          <w:szCs w:val="24"/>
          <w:lang w:eastAsia="en-US"/>
        </w:rPr>
        <w:t>эстрадиол</w:t>
      </w:r>
      <w:proofErr w:type="spellEnd"/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эстрон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кортизол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>. прогестерон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24.</w:t>
      </w:r>
      <w:r w:rsidR="00161C89" w:rsidRPr="00061966">
        <w:rPr>
          <w:sz w:val="24"/>
          <w:szCs w:val="24"/>
          <w:lang w:eastAsia="en-US"/>
        </w:rPr>
        <w:t>Под влиянием эстрогенов в слизистой оболочке матки происходит процесс: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пролиферации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секреции 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proofErr w:type="spellStart"/>
      <w:r w:rsidR="00161C89" w:rsidRPr="00061966">
        <w:rPr>
          <w:sz w:val="24"/>
          <w:szCs w:val="24"/>
          <w:lang w:eastAsia="en-US"/>
        </w:rPr>
        <w:t>индурации</w:t>
      </w:r>
      <w:proofErr w:type="spellEnd"/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 кистозной гиперплазии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25.</w:t>
      </w:r>
      <w:r w:rsidR="00161C89" w:rsidRPr="00061966">
        <w:rPr>
          <w:sz w:val="24"/>
          <w:szCs w:val="24"/>
          <w:lang w:eastAsia="en-US"/>
        </w:rPr>
        <w:t>Под влиянием эстрогенов в центральной нервной системе формируется: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угнетение половых рефлексов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половое возбуждение             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proofErr w:type="gramStart"/>
      <w:r>
        <w:rPr>
          <w:sz w:val="24"/>
          <w:szCs w:val="24"/>
          <w:lang w:eastAsia="en-US"/>
        </w:rPr>
        <w:t>.</w:t>
      </w:r>
      <w:r w:rsidR="00161C89">
        <w:rPr>
          <w:sz w:val="24"/>
          <w:szCs w:val="24"/>
          <w:lang w:eastAsia="en-US"/>
        </w:rPr>
        <w:t xml:space="preserve">. </w:t>
      </w:r>
      <w:proofErr w:type="gramEnd"/>
      <w:r w:rsidR="00161C89">
        <w:rPr>
          <w:sz w:val="24"/>
          <w:szCs w:val="24"/>
          <w:lang w:eastAsia="en-US"/>
        </w:rPr>
        <w:t>возникает торможение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 w:rsidRPr="00061966">
        <w:rPr>
          <w:sz w:val="24"/>
          <w:szCs w:val="24"/>
          <w:lang w:eastAsia="en-US"/>
        </w:rPr>
        <w:t xml:space="preserve">         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26.</w:t>
      </w:r>
      <w:r w:rsidR="00161C89" w:rsidRPr="00061966">
        <w:rPr>
          <w:sz w:val="24"/>
          <w:szCs w:val="24"/>
          <w:lang w:eastAsia="en-US"/>
        </w:rPr>
        <w:t>Под влиянием прогестерона сократительная функция матки: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повышается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понижается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>. не меняется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27.</w:t>
      </w:r>
      <w:r w:rsidR="00161C89" w:rsidRPr="00061966">
        <w:rPr>
          <w:sz w:val="24"/>
          <w:szCs w:val="24"/>
          <w:lang w:eastAsia="en-US"/>
        </w:rPr>
        <w:t>Простагландин Ф-2 альфа вызывает: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рассасывание желтого тела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повышение функции желтого тела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>. образование фолликулов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28.</w:t>
      </w:r>
      <w:r w:rsidR="00161C89" w:rsidRPr="00061966">
        <w:rPr>
          <w:sz w:val="24"/>
          <w:szCs w:val="24"/>
          <w:lang w:eastAsia="en-US"/>
        </w:rPr>
        <w:t xml:space="preserve">Оболочки </w:t>
      </w:r>
      <w:proofErr w:type="spellStart"/>
      <w:r w:rsidR="00161C89" w:rsidRPr="00061966">
        <w:rPr>
          <w:sz w:val="24"/>
          <w:szCs w:val="24"/>
          <w:lang w:eastAsia="en-US"/>
        </w:rPr>
        <w:t>овоцита</w:t>
      </w:r>
      <w:proofErr w:type="spellEnd"/>
      <w:r w:rsidR="00161C89" w:rsidRPr="00061966">
        <w:rPr>
          <w:sz w:val="24"/>
          <w:szCs w:val="24"/>
          <w:lang w:eastAsia="en-US"/>
        </w:rPr>
        <w:t xml:space="preserve"> после овуляции представлены: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клетками лучистого венца и желточной оболочкой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клетками лучистого венца, прозрачной оболочкой, желточной оболочкой</w:t>
      </w: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lastRenderedPageBreak/>
        <w:t>в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прозрачной </w:t>
      </w:r>
      <w:r w:rsidR="00161C89">
        <w:rPr>
          <w:sz w:val="24"/>
          <w:szCs w:val="24"/>
          <w:lang w:eastAsia="en-US"/>
        </w:rPr>
        <w:t>оболочкой и желточной оболочкой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6C4FAD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6C4FAD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29.</w:t>
      </w:r>
      <w:r w:rsidR="00161C89" w:rsidRPr="00061966">
        <w:rPr>
          <w:sz w:val="24"/>
          <w:szCs w:val="24"/>
          <w:lang w:eastAsia="en-US"/>
        </w:rPr>
        <w:t>Процесс оплодотворения происходит: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в ампуле </w:t>
      </w:r>
      <w:proofErr w:type="spellStart"/>
      <w:r w:rsidR="00161C89" w:rsidRPr="00061966">
        <w:rPr>
          <w:sz w:val="24"/>
          <w:szCs w:val="24"/>
          <w:lang w:eastAsia="en-US"/>
        </w:rPr>
        <w:t>яйцепровода</w:t>
      </w:r>
      <w:proofErr w:type="spellEnd"/>
      <w:r w:rsidR="00161C89" w:rsidRPr="00061966">
        <w:rPr>
          <w:sz w:val="24"/>
          <w:szCs w:val="24"/>
          <w:lang w:eastAsia="en-US"/>
        </w:rPr>
        <w:t xml:space="preserve">  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в воронке </w:t>
      </w:r>
      <w:proofErr w:type="spellStart"/>
      <w:r w:rsidR="00161C89" w:rsidRPr="00061966">
        <w:rPr>
          <w:sz w:val="24"/>
          <w:szCs w:val="24"/>
          <w:lang w:eastAsia="en-US"/>
        </w:rPr>
        <w:t>яйцепровода</w:t>
      </w:r>
      <w:proofErr w:type="spellEnd"/>
      <w:r w:rsidR="00161C89" w:rsidRPr="00061966">
        <w:rPr>
          <w:sz w:val="24"/>
          <w:szCs w:val="24"/>
          <w:lang w:eastAsia="en-US"/>
        </w:rPr>
        <w:t xml:space="preserve"> 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</w:t>
      </w:r>
      <w:proofErr w:type="gramEnd"/>
      <w:r>
        <w:rPr>
          <w:sz w:val="24"/>
          <w:szCs w:val="24"/>
          <w:lang w:eastAsia="en-US"/>
        </w:rPr>
        <w:t>.</w:t>
      </w:r>
      <w:r w:rsidR="00161C89">
        <w:rPr>
          <w:sz w:val="24"/>
          <w:szCs w:val="24"/>
          <w:lang w:eastAsia="en-US"/>
        </w:rPr>
        <w:t xml:space="preserve"> </w:t>
      </w:r>
      <w:proofErr w:type="gramStart"/>
      <w:r w:rsidR="00161C89">
        <w:rPr>
          <w:sz w:val="24"/>
          <w:szCs w:val="24"/>
          <w:lang w:eastAsia="en-US"/>
        </w:rPr>
        <w:t>в</w:t>
      </w:r>
      <w:proofErr w:type="gramEnd"/>
      <w:r w:rsidR="00161C89">
        <w:rPr>
          <w:sz w:val="24"/>
          <w:szCs w:val="24"/>
          <w:lang w:eastAsia="en-US"/>
        </w:rPr>
        <w:t xml:space="preserve"> верхушке рога матки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30.</w:t>
      </w:r>
      <w:r w:rsidR="00161C89" w:rsidRPr="00061966">
        <w:rPr>
          <w:sz w:val="24"/>
          <w:szCs w:val="24"/>
          <w:lang w:eastAsia="en-US"/>
        </w:rPr>
        <w:t>капацитация спермия происходит: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во влагалище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в шейке матки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proofErr w:type="gramStart"/>
      <w:r w:rsidR="00161C89">
        <w:rPr>
          <w:sz w:val="24"/>
          <w:szCs w:val="24"/>
          <w:lang w:eastAsia="en-US"/>
        </w:rPr>
        <w:t>в</w:t>
      </w:r>
      <w:proofErr w:type="gramEnd"/>
      <w:r w:rsidR="00161C89">
        <w:rPr>
          <w:sz w:val="24"/>
          <w:szCs w:val="24"/>
          <w:lang w:eastAsia="en-US"/>
        </w:rPr>
        <w:t xml:space="preserve"> полости тела и рогов матки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31.</w:t>
      </w:r>
      <w:r w:rsidR="00161C89" w:rsidRPr="00061966">
        <w:rPr>
          <w:sz w:val="24"/>
          <w:szCs w:val="24"/>
          <w:lang w:eastAsia="en-US"/>
        </w:rPr>
        <w:t>Огромный вклад в развитие отечественной ветеринарной акушерской науки внесли: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Профессор </w:t>
      </w:r>
      <w:proofErr w:type="spellStart"/>
      <w:r w:rsidR="00161C89" w:rsidRPr="00061966">
        <w:rPr>
          <w:sz w:val="24"/>
          <w:szCs w:val="24"/>
          <w:lang w:eastAsia="en-US"/>
        </w:rPr>
        <w:t>Студенцов</w:t>
      </w:r>
      <w:proofErr w:type="spellEnd"/>
      <w:r w:rsidR="00161C89" w:rsidRPr="00061966">
        <w:rPr>
          <w:sz w:val="24"/>
          <w:szCs w:val="24"/>
          <w:lang w:eastAsia="en-US"/>
        </w:rPr>
        <w:t xml:space="preserve"> А.П.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Профессор Магда И.И. </w:t>
      </w:r>
    </w:p>
    <w:p w:rsidR="00161C89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</w:t>
      </w:r>
      <w:proofErr w:type="gramEnd"/>
      <w:r w:rsidR="00161C89">
        <w:rPr>
          <w:sz w:val="24"/>
          <w:szCs w:val="24"/>
          <w:lang w:eastAsia="en-US"/>
        </w:rPr>
        <w:t xml:space="preserve">. Профессор </w:t>
      </w:r>
      <w:proofErr w:type="spellStart"/>
      <w:r w:rsidR="00161C89">
        <w:rPr>
          <w:sz w:val="24"/>
          <w:szCs w:val="24"/>
          <w:lang w:eastAsia="en-US"/>
        </w:rPr>
        <w:t>Аликаев</w:t>
      </w:r>
      <w:proofErr w:type="spellEnd"/>
      <w:r w:rsidR="00161C89">
        <w:rPr>
          <w:sz w:val="24"/>
          <w:szCs w:val="24"/>
          <w:lang w:eastAsia="en-US"/>
        </w:rPr>
        <w:t xml:space="preserve"> В.А.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32.</w:t>
      </w:r>
      <w:r w:rsidR="00161C89" w:rsidRPr="00061966">
        <w:rPr>
          <w:sz w:val="24"/>
          <w:szCs w:val="24"/>
          <w:lang w:eastAsia="en-US"/>
        </w:rPr>
        <w:t xml:space="preserve">Сперма производителей сельскохозяйственных животных состоит </w:t>
      </w:r>
      <w:proofErr w:type="gramStart"/>
      <w:r w:rsidR="00161C89" w:rsidRPr="00061966">
        <w:rPr>
          <w:sz w:val="24"/>
          <w:szCs w:val="24"/>
          <w:lang w:eastAsia="en-US"/>
        </w:rPr>
        <w:t>из</w:t>
      </w:r>
      <w:proofErr w:type="gramEnd"/>
      <w:r w:rsidR="00161C89" w:rsidRPr="00061966">
        <w:rPr>
          <w:sz w:val="24"/>
          <w:szCs w:val="24"/>
          <w:lang w:eastAsia="en-US"/>
        </w:rPr>
        <w:t xml:space="preserve"> …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спермиев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плазмы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proofErr w:type="gramStart"/>
      <w:r w:rsidR="00161C89" w:rsidRPr="00061966">
        <w:rPr>
          <w:sz w:val="24"/>
          <w:szCs w:val="24"/>
          <w:lang w:eastAsia="en-US"/>
        </w:rPr>
        <w:t>спермиев</w:t>
      </w:r>
      <w:proofErr w:type="gramEnd"/>
      <w:r w:rsidR="00161C89" w:rsidRPr="00061966">
        <w:rPr>
          <w:sz w:val="24"/>
          <w:szCs w:val="24"/>
          <w:lang w:eastAsia="en-US"/>
        </w:rPr>
        <w:t xml:space="preserve"> и плазмы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>. секрета предстательной  железы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33.</w:t>
      </w:r>
      <w:r w:rsidR="00122A13">
        <w:rPr>
          <w:sz w:val="24"/>
          <w:szCs w:val="24"/>
          <w:lang w:eastAsia="en-US"/>
        </w:rPr>
        <w:t>С</w:t>
      </w:r>
      <w:r w:rsidR="00161C89" w:rsidRPr="00061966">
        <w:rPr>
          <w:sz w:val="24"/>
          <w:szCs w:val="24"/>
          <w:lang w:eastAsia="en-US"/>
        </w:rPr>
        <w:t>пермий состоит из следующих основных частей</w:t>
      </w:r>
      <w:proofErr w:type="gramStart"/>
      <w:r w:rsidR="00161C89" w:rsidRPr="00061966">
        <w:rPr>
          <w:sz w:val="24"/>
          <w:szCs w:val="24"/>
          <w:lang w:eastAsia="en-US"/>
        </w:rPr>
        <w:t xml:space="preserve"> :</w:t>
      </w:r>
      <w:proofErr w:type="gramEnd"/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головка, тело, хвост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головка, шейка, тело, хвост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proofErr w:type="gramStart"/>
      <w:r w:rsidR="00161C89">
        <w:rPr>
          <w:sz w:val="24"/>
          <w:szCs w:val="24"/>
          <w:lang w:eastAsia="en-US"/>
        </w:rPr>
        <w:t>головка</w:t>
      </w:r>
      <w:proofErr w:type="gramEnd"/>
      <w:r w:rsidR="00161C89">
        <w:rPr>
          <w:sz w:val="24"/>
          <w:szCs w:val="24"/>
          <w:lang w:eastAsia="en-US"/>
        </w:rPr>
        <w:t>, шейка, тело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34.</w:t>
      </w:r>
      <w:r w:rsidR="00161C89" w:rsidRPr="00061966">
        <w:rPr>
          <w:sz w:val="24"/>
          <w:szCs w:val="24"/>
          <w:lang w:eastAsia="en-US"/>
        </w:rPr>
        <w:t>Передняя часть головки спермия покрыта …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proofErr w:type="spellStart"/>
      <w:r w:rsidR="00161C89" w:rsidRPr="00061966">
        <w:rPr>
          <w:sz w:val="24"/>
          <w:szCs w:val="24"/>
          <w:lang w:eastAsia="en-US"/>
        </w:rPr>
        <w:t>акросомой</w:t>
      </w:r>
      <w:proofErr w:type="spellEnd"/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б</w:t>
      </w:r>
      <w:r w:rsidR="00161C89">
        <w:rPr>
          <w:sz w:val="24"/>
          <w:szCs w:val="24"/>
          <w:lang w:eastAsia="en-US"/>
        </w:rPr>
        <w:t xml:space="preserve">. </w:t>
      </w:r>
      <w:proofErr w:type="gramStart"/>
      <w:r w:rsidR="00161C89" w:rsidRPr="00061966">
        <w:rPr>
          <w:sz w:val="24"/>
          <w:szCs w:val="24"/>
          <w:lang w:eastAsia="en-US"/>
        </w:rPr>
        <w:t>чехлом</w:t>
      </w:r>
      <w:proofErr w:type="gramEnd"/>
      <w:r w:rsidR="00161C89" w:rsidRPr="00061966">
        <w:rPr>
          <w:sz w:val="24"/>
          <w:szCs w:val="24"/>
          <w:lang w:eastAsia="en-US"/>
        </w:rPr>
        <w:t xml:space="preserve"> под которым находится </w:t>
      </w:r>
      <w:proofErr w:type="spellStart"/>
      <w:r w:rsidR="00161C89" w:rsidRPr="00061966">
        <w:rPr>
          <w:sz w:val="24"/>
          <w:szCs w:val="24"/>
          <w:lang w:eastAsia="en-US"/>
        </w:rPr>
        <w:t>акросома</w:t>
      </w:r>
      <w:proofErr w:type="spellEnd"/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</w:t>
      </w:r>
      <w:proofErr w:type="gramEnd"/>
      <w:r w:rsidR="00161C89">
        <w:rPr>
          <w:sz w:val="24"/>
          <w:szCs w:val="24"/>
          <w:lang w:eastAsia="en-US"/>
        </w:rPr>
        <w:t>. головка ничем не покрыта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35.</w:t>
      </w:r>
      <w:r w:rsidR="00161C89" w:rsidRPr="00061966">
        <w:rPr>
          <w:sz w:val="24"/>
          <w:szCs w:val="24"/>
          <w:lang w:eastAsia="en-US"/>
        </w:rPr>
        <w:t>Нормальные спермии млекопитающих перемещаются …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прямолинейн</w:t>
      </w:r>
      <w:proofErr w:type="gramStart"/>
      <w:r w:rsidR="00161C89" w:rsidRPr="00061966">
        <w:rPr>
          <w:sz w:val="24"/>
          <w:szCs w:val="24"/>
          <w:lang w:eastAsia="en-US"/>
        </w:rPr>
        <w:t>о-</w:t>
      </w:r>
      <w:proofErr w:type="gramEnd"/>
      <w:r w:rsidR="00161C89" w:rsidRPr="00061966">
        <w:rPr>
          <w:sz w:val="24"/>
          <w:szCs w:val="24"/>
          <w:lang w:eastAsia="en-US"/>
        </w:rPr>
        <w:t xml:space="preserve"> поступательно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двигаются по кругу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совершают колебатель</w:t>
      </w:r>
      <w:r w:rsidR="00161C89">
        <w:rPr>
          <w:sz w:val="24"/>
          <w:szCs w:val="24"/>
          <w:lang w:eastAsia="en-US"/>
        </w:rPr>
        <w:t xml:space="preserve">ные </w:t>
      </w:r>
      <w:proofErr w:type="gramStart"/>
      <w:r w:rsidR="00161C89">
        <w:rPr>
          <w:sz w:val="24"/>
          <w:szCs w:val="24"/>
          <w:lang w:eastAsia="en-US"/>
        </w:rPr>
        <w:t>движения</w:t>
      </w:r>
      <w:proofErr w:type="gramEnd"/>
      <w:r w:rsidR="00161C89">
        <w:rPr>
          <w:sz w:val="24"/>
          <w:szCs w:val="24"/>
          <w:lang w:eastAsia="en-US"/>
        </w:rPr>
        <w:t xml:space="preserve"> оставаясь на месте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 w:rsidRPr="00061966">
        <w:rPr>
          <w:sz w:val="24"/>
          <w:szCs w:val="24"/>
          <w:lang w:eastAsia="en-US"/>
        </w:rPr>
        <w:tab/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36.</w:t>
      </w:r>
      <w:r w:rsidR="00161C89" w:rsidRPr="00061966">
        <w:rPr>
          <w:sz w:val="24"/>
          <w:szCs w:val="24"/>
          <w:lang w:eastAsia="en-US"/>
        </w:rPr>
        <w:t>Спермоагглютинация это…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склеивание спермиев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повышение двигательной активности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>. замедление движения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37.</w:t>
      </w:r>
      <w:r w:rsidR="00161C89" w:rsidRPr="00061966">
        <w:rPr>
          <w:sz w:val="24"/>
          <w:szCs w:val="24"/>
          <w:lang w:eastAsia="en-US"/>
        </w:rPr>
        <w:t>При дыхании спермии поглощают …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воздух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кислород 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в.</w:t>
      </w:r>
      <w:r w:rsidR="00161C89">
        <w:rPr>
          <w:sz w:val="24"/>
          <w:szCs w:val="24"/>
          <w:lang w:eastAsia="en-US"/>
        </w:rPr>
        <w:t xml:space="preserve"> </w:t>
      </w:r>
      <w:r w:rsidR="00161C89" w:rsidRPr="00061966">
        <w:rPr>
          <w:sz w:val="24"/>
          <w:szCs w:val="24"/>
          <w:lang w:eastAsia="en-US"/>
        </w:rPr>
        <w:t>углекислый газ</w:t>
      </w:r>
    </w:p>
    <w:p w:rsidR="00161C89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>. азот</w:t>
      </w:r>
    </w:p>
    <w:p w:rsidR="006041F0" w:rsidRPr="00061966" w:rsidRDefault="006041F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38.</w:t>
      </w:r>
      <w:r w:rsidR="00161C89" w:rsidRPr="00061966">
        <w:rPr>
          <w:sz w:val="24"/>
          <w:szCs w:val="24"/>
          <w:lang w:eastAsia="en-US"/>
        </w:rPr>
        <w:t>Процесс дыхания сопровождается образованием…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энергии и углекислого газа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энергии и воды 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proofErr w:type="gramStart"/>
      <w:r w:rsidR="00161C89" w:rsidRPr="00061966">
        <w:rPr>
          <w:sz w:val="24"/>
          <w:szCs w:val="24"/>
          <w:lang w:eastAsia="en-US"/>
        </w:rPr>
        <w:t>углекислого</w:t>
      </w:r>
      <w:proofErr w:type="gramEnd"/>
      <w:r w:rsidR="00161C89" w:rsidRPr="00061966">
        <w:rPr>
          <w:sz w:val="24"/>
          <w:szCs w:val="24"/>
          <w:lang w:eastAsia="en-US"/>
        </w:rPr>
        <w:t xml:space="preserve"> газа и воды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э</w:t>
      </w:r>
      <w:r w:rsidR="00161C89">
        <w:rPr>
          <w:sz w:val="24"/>
          <w:szCs w:val="24"/>
          <w:lang w:eastAsia="en-US"/>
        </w:rPr>
        <w:t>нергии, углекислого газа и воды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39.</w:t>
      </w:r>
      <w:r w:rsidR="00161C89" w:rsidRPr="00061966">
        <w:rPr>
          <w:sz w:val="24"/>
          <w:szCs w:val="24"/>
          <w:lang w:eastAsia="en-US"/>
        </w:rPr>
        <w:t xml:space="preserve">Понижение температуры спермы приводит </w:t>
      </w:r>
      <w:proofErr w:type="gramStart"/>
      <w:r w:rsidR="00161C89" w:rsidRPr="00061966">
        <w:rPr>
          <w:sz w:val="24"/>
          <w:szCs w:val="24"/>
          <w:lang w:eastAsia="en-US"/>
        </w:rPr>
        <w:t>к</w:t>
      </w:r>
      <w:proofErr w:type="gramEnd"/>
      <w:r w:rsidR="00161C89" w:rsidRPr="00061966">
        <w:rPr>
          <w:sz w:val="24"/>
          <w:szCs w:val="24"/>
          <w:lang w:eastAsia="en-US"/>
        </w:rPr>
        <w:t xml:space="preserve">  …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повышению интенсивности дыхания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понижению интенсивности дыхания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proofErr w:type="gramStart"/>
      <w:r w:rsidR="00161C89" w:rsidRPr="00061966">
        <w:rPr>
          <w:sz w:val="24"/>
          <w:szCs w:val="24"/>
          <w:lang w:eastAsia="en-US"/>
        </w:rPr>
        <w:t>с</w:t>
      </w:r>
      <w:r w:rsidR="00161C89">
        <w:rPr>
          <w:sz w:val="24"/>
          <w:szCs w:val="24"/>
          <w:lang w:eastAsia="en-US"/>
        </w:rPr>
        <w:t>охранению</w:t>
      </w:r>
      <w:proofErr w:type="gramEnd"/>
      <w:r w:rsidR="00161C89">
        <w:rPr>
          <w:sz w:val="24"/>
          <w:szCs w:val="24"/>
          <w:lang w:eastAsia="en-US"/>
        </w:rPr>
        <w:t xml:space="preserve"> интенсивности дыхания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40.</w:t>
      </w:r>
      <w:r w:rsidR="00161C89" w:rsidRPr="00061966">
        <w:rPr>
          <w:sz w:val="24"/>
          <w:szCs w:val="24"/>
          <w:lang w:eastAsia="en-US"/>
        </w:rPr>
        <w:t>Гликолиз это получение энергии за счет …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окисления углеводов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расщепления сахаров без участия кислорода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распада азотистых соединений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>. синтеза углеводов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41.</w:t>
      </w:r>
      <w:r w:rsidR="00161C89" w:rsidRPr="00061966">
        <w:rPr>
          <w:sz w:val="24"/>
          <w:szCs w:val="24"/>
          <w:lang w:eastAsia="en-US"/>
        </w:rPr>
        <w:t xml:space="preserve">Объем </w:t>
      </w:r>
      <w:proofErr w:type="spellStart"/>
      <w:r w:rsidR="00161C89" w:rsidRPr="00061966">
        <w:rPr>
          <w:sz w:val="24"/>
          <w:szCs w:val="24"/>
          <w:lang w:eastAsia="en-US"/>
        </w:rPr>
        <w:t>эякулята</w:t>
      </w:r>
      <w:proofErr w:type="spellEnd"/>
      <w:r w:rsidR="00161C89" w:rsidRPr="00061966">
        <w:rPr>
          <w:sz w:val="24"/>
          <w:szCs w:val="24"/>
          <w:lang w:eastAsia="en-US"/>
        </w:rPr>
        <w:t xml:space="preserve"> у быка в среднем составляет …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100-150 мл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10 -15 мл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>. 1 -1,5 мл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0,1 -0,15 мл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42.</w:t>
      </w:r>
      <w:r w:rsidR="00161C89" w:rsidRPr="00061966">
        <w:rPr>
          <w:sz w:val="24"/>
          <w:szCs w:val="24"/>
          <w:lang w:eastAsia="en-US"/>
        </w:rPr>
        <w:t xml:space="preserve">Подвижность спермиев оценивают </w:t>
      </w:r>
      <w:proofErr w:type="gramStart"/>
      <w:r w:rsidR="00161C89" w:rsidRPr="00061966">
        <w:rPr>
          <w:sz w:val="24"/>
          <w:szCs w:val="24"/>
          <w:lang w:eastAsia="en-US"/>
        </w:rPr>
        <w:t>в</w:t>
      </w:r>
      <w:proofErr w:type="gramEnd"/>
      <w:r w:rsidR="00161C89" w:rsidRPr="00061966">
        <w:rPr>
          <w:sz w:val="24"/>
          <w:szCs w:val="24"/>
          <w:lang w:eastAsia="en-US"/>
        </w:rPr>
        <w:t>…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proofErr w:type="gramStart"/>
      <w:r w:rsidR="00161C89" w:rsidRPr="00061966">
        <w:rPr>
          <w:sz w:val="24"/>
          <w:szCs w:val="24"/>
          <w:lang w:eastAsia="en-US"/>
        </w:rPr>
        <w:t>сантиметрах</w:t>
      </w:r>
      <w:proofErr w:type="gramEnd"/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б</w:t>
      </w:r>
      <w:r w:rsidR="00161C89">
        <w:rPr>
          <w:sz w:val="24"/>
          <w:szCs w:val="24"/>
          <w:lang w:eastAsia="en-US"/>
        </w:rPr>
        <w:t xml:space="preserve">. </w:t>
      </w:r>
      <w:proofErr w:type="gramStart"/>
      <w:r w:rsidR="00161C89" w:rsidRPr="00061966">
        <w:rPr>
          <w:sz w:val="24"/>
          <w:szCs w:val="24"/>
          <w:lang w:eastAsia="en-US"/>
        </w:rPr>
        <w:t>баллах</w:t>
      </w:r>
      <w:proofErr w:type="gramEnd"/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секундах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 xml:space="preserve">. </w:t>
      </w:r>
      <w:proofErr w:type="gramStart"/>
      <w:r w:rsidR="00161C89">
        <w:rPr>
          <w:sz w:val="24"/>
          <w:szCs w:val="24"/>
          <w:lang w:eastAsia="en-US"/>
        </w:rPr>
        <w:t>мм</w:t>
      </w:r>
      <w:proofErr w:type="gramEnd"/>
      <w:r w:rsidR="00161C89">
        <w:rPr>
          <w:sz w:val="24"/>
          <w:szCs w:val="24"/>
          <w:lang w:eastAsia="en-US"/>
        </w:rPr>
        <w:t>/сек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43.</w:t>
      </w:r>
      <w:r w:rsidR="00161C89" w:rsidRPr="00061966">
        <w:rPr>
          <w:sz w:val="24"/>
          <w:szCs w:val="24"/>
          <w:lang w:eastAsia="en-US"/>
        </w:rPr>
        <w:t>Олигоспермия это…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отсутствие спермы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малый объем </w:t>
      </w:r>
      <w:proofErr w:type="spellStart"/>
      <w:r w:rsidR="00161C89" w:rsidRPr="00061966">
        <w:rPr>
          <w:sz w:val="24"/>
          <w:szCs w:val="24"/>
          <w:lang w:eastAsia="en-US"/>
        </w:rPr>
        <w:t>эякулята</w:t>
      </w:r>
      <w:proofErr w:type="spellEnd"/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отсутствие спермиев в сперме</w:t>
      </w: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 xml:space="preserve">. малое число спермиев в </w:t>
      </w:r>
      <w:proofErr w:type="spellStart"/>
      <w:r w:rsidR="00161C89">
        <w:rPr>
          <w:sz w:val="24"/>
          <w:szCs w:val="24"/>
          <w:lang w:eastAsia="en-US"/>
        </w:rPr>
        <w:t>эякуляте</w:t>
      </w:r>
      <w:proofErr w:type="spellEnd"/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5C747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44.</w:t>
      </w:r>
      <w:r w:rsidR="00161C89" w:rsidRPr="00061966">
        <w:rPr>
          <w:sz w:val="24"/>
          <w:szCs w:val="24"/>
          <w:lang w:eastAsia="en-US"/>
        </w:rPr>
        <w:t>Максимально допустимый процент патологических форм спермиев в сперме быка не должен превышать…</w:t>
      </w:r>
    </w:p>
    <w:p w:rsidR="00161C89" w:rsidRPr="00061966" w:rsidRDefault="000C5FC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10 %</w:t>
      </w:r>
    </w:p>
    <w:p w:rsidR="00161C89" w:rsidRPr="00061966" w:rsidRDefault="000C5FC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18 %              </w:t>
      </w:r>
    </w:p>
    <w:p w:rsidR="00161C89" w:rsidRPr="00061966" w:rsidRDefault="000C5FC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>. 16 %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0C5FC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45.</w:t>
      </w:r>
      <w:r w:rsidR="00161C89" w:rsidRPr="00061966">
        <w:rPr>
          <w:sz w:val="24"/>
          <w:szCs w:val="24"/>
          <w:lang w:eastAsia="en-US"/>
        </w:rPr>
        <w:t xml:space="preserve">В 1 мл  спермы быка </w:t>
      </w:r>
      <w:proofErr w:type="gramStart"/>
      <w:r w:rsidR="00161C89" w:rsidRPr="00061966">
        <w:rPr>
          <w:sz w:val="24"/>
          <w:szCs w:val="24"/>
          <w:lang w:eastAsia="en-US"/>
        </w:rPr>
        <w:t>в</w:t>
      </w:r>
      <w:proofErr w:type="gramEnd"/>
      <w:r w:rsidR="00161C89" w:rsidRPr="00061966">
        <w:rPr>
          <w:sz w:val="24"/>
          <w:szCs w:val="24"/>
          <w:lang w:eastAsia="en-US"/>
        </w:rPr>
        <w:t xml:space="preserve"> содержится спермиев (млрд. штук) …</w:t>
      </w:r>
    </w:p>
    <w:p w:rsidR="00161C89" w:rsidRPr="00061966" w:rsidRDefault="000C5FC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0,7 – 1,5 </w:t>
      </w:r>
    </w:p>
    <w:p w:rsidR="00161C89" w:rsidRPr="00061966" w:rsidRDefault="000C5FC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0,1 – 0,2</w:t>
      </w:r>
    </w:p>
    <w:p w:rsidR="00161C89" w:rsidRPr="00061966" w:rsidRDefault="000C5FC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>. 4 – 6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0C5FC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46.</w:t>
      </w:r>
      <w:r w:rsidR="00161C89" w:rsidRPr="00061966">
        <w:rPr>
          <w:sz w:val="24"/>
          <w:szCs w:val="24"/>
          <w:lang w:eastAsia="en-US"/>
        </w:rPr>
        <w:t>Эякулят быка обычно разбавляют ….</w:t>
      </w:r>
      <w:r w:rsidR="00161C89" w:rsidRPr="00061966">
        <w:rPr>
          <w:sz w:val="24"/>
          <w:szCs w:val="24"/>
          <w:lang w:eastAsia="en-US"/>
        </w:rPr>
        <w:tab/>
      </w:r>
    </w:p>
    <w:p w:rsidR="00161C89" w:rsidRPr="00061966" w:rsidRDefault="000C5FC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10 – 15 раз</w:t>
      </w:r>
    </w:p>
    <w:p w:rsidR="00161C89" w:rsidRPr="00061966" w:rsidRDefault="000C5FC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2 – 4 раза</w:t>
      </w:r>
    </w:p>
    <w:p w:rsidR="00161C89" w:rsidRPr="00061966" w:rsidRDefault="000C5FC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>. 5- 100 раз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0C5FC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47.</w:t>
      </w:r>
      <w:r w:rsidR="00161C89" w:rsidRPr="00061966">
        <w:rPr>
          <w:sz w:val="24"/>
          <w:szCs w:val="24"/>
          <w:lang w:eastAsia="en-US"/>
        </w:rPr>
        <w:t xml:space="preserve">С целью обеспечения  кратковременного </w:t>
      </w:r>
      <w:proofErr w:type="gramStart"/>
      <w:r w:rsidR="00161C89" w:rsidRPr="00061966">
        <w:rPr>
          <w:sz w:val="24"/>
          <w:szCs w:val="24"/>
          <w:lang w:eastAsia="en-US"/>
        </w:rPr>
        <w:t>хранении</w:t>
      </w:r>
      <w:proofErr w:type="gramEnd"/>
      <w:r w:rsidR="00161C89" w:rsidRPr="00061966">
        <w:rPr>
          <w:sz w:val="24"/>
          <w:szCs w:val="24"/>
          <w:lang w:eastAsia="en-US"/>
        </w:rPr>
        <w:t xml:space="preserve"> спермы хряка при температуре 16-20 градусов Цельсия в состав среды вводят…</w:t>
      </w:r>
      <w:r w:rsidR="00161C89" w:rsidRPr="00061966">
        <w:rPr>
          <w:sz w:val="24"/>
          <w:szCs w:val="24"/>
          <w:lang w:eastAsia="en-US"/>
        </w:rPr>
        <w:tab/>
      </w:r>
    </w:p>
    <w:p w:rsidR="00161C89" w:rsidRPr="00061966" w:rsidRDefault="000C5FC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натрия хлорид</w:t>
      </w:r>
    </w:p>
    <w:p w:rsidR="00161C89" w:rsidRPr="00061966" w:rsidRDefault="000C5FC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натрия бикарбонат</w:t>
      </w:r>
    </w:p>
    <w:p w:rsidR="00161C89" w:rsidRPr="00061966" w:rsidRDefault="000C5FC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proofErr w:type="spellStart"/>
      <w:r w:rsidR="00161C89" w:rsidRPr="00061966">
        <w:rPr>
          <w:sz w:val="24"/>
          <w:szCs w:val="24"/>
          <w:lang w:eastAsia="en-US"/>
        </w:rPr>
        <w:t>хелатон</w:t>
      </w:r>
      <w:proofErr w:type="spellEnd"/>
    </w:p>
    <w:p w:rsidR="00161C89" w:rsidRPr="00061966" w:rsidRDefault="000C5FC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>. желатин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0C5FC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48.</w:t>
      </w:r>
      <w:r w:rsidR="00161C89" w:rsidRPr="00061966">
        <w:rPr>
          <w:sz w:val="24"/>
          <w:szCs w:val="24"/>
          <w:lang w:eastAsia="en-US"/>
        </w:rPr>
        <w:t>С целью предотвращения образования кристаллов воды в процессе глубокого замораживания спермы в состав среды включают …</w:t>
      </w:r>
      <w:r w:rsidR="00161C89" w:rsidRPr="00061966">
        <w:rPr>
          <w:sz w:val="24"/>
          <w:szCs w:val="24"/>
          <w:lang w:eastAsia="en-US"/>
        </w:rPr>
        <w:tab/>
      </w:r>
    </w:p>
    <w:p w:rsidR="00161C89" w:rsidRPr="00061966" w:rsidRDefault="000C5FC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натрия хлорид</w:t>
      </w:r>
    </w:p>
    <w:p w:rsidR="00161C89" w:rsidRPr="00061966" w:rsidRDefault="000C5FC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натрия бикарбонат</w:t>
      </w:r>
    </w:p>
    <w:p w:rsidR="00161C89" w:rsidRPr="00061966" w:rsidRDefault="000C5FC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глицерин</w:t>
      </w:r>
    </w:p>
    <w:p w:rsidR="00161C89" w:rsidRPr="00061966" w:rsidRDefault="000C5FC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>. желатин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0C5FC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49.</w:t>
      </w:r>
      <w:r w:rsidR="00161C89" w:rsidRPr="00061966">
        <w:rPr>
          <w:sz w:val="24"/>
          <w:szCs w:val="24"/>
          <w:lang w:eastAsia="en-US"/>
        </w:rPr>
        <w:t>Глубокозамороженную сперму производителей перевозят…</w:t>
      </w:r>
      <w:r w:rsidR="00161C89" w:rsidRPr="00061966">
        <w:rPr>
          <w:sz w:val="24"/>
          <w:szCs w:val="24"/>
          <w:lang w:eastAsia="en-US"/>
        </w:rPr>
        <w:tab/>
      </w:r>
    </w:p>
    <w:p w:rsidR="00161C89" w:rsidRPr="00061966" w:rsidRDefault="000C5FC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в специальных контейнерах</w:t>
      </w:r>
    </w:p>
    <w:p w:rsidR="00161C89" w:rsidRPr="00061966" w:rsidRDefault="000C5FC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б</w:t>
      </w:r>
      <w:r w:rsidR="00161C89">
        <w:rPr>
          <w:sz w:val="24"/>
          <w:szCs w:val="24"/>
          <w:lang w:eastAsia="en-US"/>
        </w:rPr>
        <w:t xml:space="preserve">. </w:t>
      </w:r>
      <w:proofErr w:type="gramStart"/>
      <w:r w:rsidR="00161C89" w:rsidRPr="00061966">
        <w:rPr>
          <w:sz w:val="24"/>
          <w:szCs w:val="24"/>
          <w:lang w:eastAsia="en-US"/>
        </w:rPr>
        <w:t>сосудах</w:t>
      </w:r>
      <w:proofErr w:type="gramEnd"/>
      <w:r w:rsidR="00161C89" w:rsidRPr="00061966">
        <w:rPr>
          <w:sz w:val="24"/>
          <w:szCs w:val="24"/>
          <w:lang w:eastAsia="en-US"/>
        </w:rPr>
        <w:t xml:space="preserve"> </w:t>
      </w:r>
      <w:proofErr w:type="spellStart"/>
      <w:r w:rsidR="00161C89" w:rsidRPr="00061966">
        <w:rPr>
          <w:sz w:val="24"/>
          <w:szCs w:val="24"/>
          <w:lang w:eastAsia="en-US"/>
        </w:rPr>
        <w:t>Дьюара</w:t>
      </w:r>
      <w:proofErr w:type="spellEnd"/>
    </w:p>
    <w:p w:rsidR="00161C89" w:rsidRPr="00061966" w:rsidRDefault="000C5FC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коробках</w:t>
      </w:r>
    </w:p>
    <w:p w:rsidR="00161C89" w:rsidRPr="00061966" w:rsidRDefault="000C5FC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 xml:space="preserve">. стеклянных </w:t>
      </w:r>
      <w:proofErr w:type="gramStart"/>
      <w:r w:rsidR="00161C89">
        <w:rPr>
          <w:sz w:val="24"/>
          <w:szCs w:val="24"/>
          <w:lang w:eastAsia="en-US"/>
        </w:rPr>
        <w:t>колбах</w:t>
      </w:r>
      <w:proofErr w:type="gramEnd"/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0C5FC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50.</w:t>
      </w:r>
      <w:r w:rsidR="00161C89" w:rsidRPr="00061966">
        <w:rPr>
          <w:sz w:val="24"/>
          <w:szCs w:val="24"/>
          <w:lang w:eastAsia="en-US"/>
        </w:rPr>
        <w:t xml:space="preserve">Зародыш называют </w:t>
      </w:r>
      <w:proofErr w:type="spellStart"/>
      <w:r w:rsidR="00161C89" w:rsidRPr="00061966">
        <w:rPr>
          <w:sz w:val="24"/>
          <w:szCs w:val="24"/>
          <w:lang w:eastAsia="en-US"/>
        </w:rPr>
        <w:t>бластоцистой</w:t>
      </w:r>
      <w:proofErr w:type="spellEnd"/>
      <w:r w:rsidR="00161C89" w:rsidRPr="00061966">
        <w:rPr>
          <w:sz w:val="24"/>
          <w:szCs w:val="24"/>
          <w:lang w:eastAsia="en-US"/>
        </w:rPr>
        <w:t xml:space="preserve">  после… </w:t>
      </w:r>
    </w:p>
    <w:p w:rsidR="00161C89" w:rsidRPr="00061966" w:rsidRDefault="000C5FC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формирования </w:t>
      </w:r>
      <w:proofErr w:type="spellStart"/>
      <w:r w:rsidR="00161C89" w:rsidRPr="00061966">
        <w:rPr>
          <w:sz w:val="24"/>
          <w:szCs w:val="24"/>
          <w:lang w:eastAsia="en-US"/>
        </w:rPr>
        <w:t>бластоцеле</w:t>
      </w:r>
      <w:proofErr w:type="spellEnd"/>
    </w:p>
    <w:p w:rsidR="00161C89" w:rsidRPr="00061966" w:rsidRDefault="000C5FC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выхода зародыша за пределы прозрачной оболочки</w:t>
      </w:r>
    </w:p>
    <w:p w:rsidR="00161C89" w:rsidRPr="00061966" w:rsidRDefault="000C5FC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>. имплантации зародыша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0C5FC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51.</w:t>
      </w:r>
      <w:r w:rsidR="00161C89" w:rsidRPr="00061966">
        <w:rPr>
          <w:sz w:val="24"/>
          <w:szCs w:val="24"/>
          <w:lang w:eastAsia="en-US"/>
        </w:rPr>
        <w:t xml:space="preserve">Имплантация зародыша у коровы происходит </w:t>
      </w:r>
      <w:proofErr w:type="gramStart"/>
      <w:r w:rsidR="00161C89" w:rsidRPr="00061966">
        <w:rPr>
          <w:sz w:val="24"/>
          <w:szCs w:val="24"/>
          <w:lang w:eastAsia="en-US"/>
        </w:rPr>
        <w:t>на</w:t>
      </w:r>
      <w:proofErr w:type="gramEnd"/>
      <w:r w:rsidR="00161C89" w:rsidRPr="00061966">
        <w:rPr>
          <w:sz w:val="24"/>
          <w:szCs w:val="24"/>
          <w:lang w:eastAsia="en-US"/>
        </w:rPr>
        <w:t xml:space="preserve"> … 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25 – 27 день после оплодотворения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20-22 день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10-12 день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52.</w:t>
      </w:r>
      <w:r w:rsidR="00161C89" w:rsidRPr="00061966">
        <w:rPr>
          <w:sz w:val="24"/>
          <w:szCs w:val="24"/>
          <w:lang w:eastAsia="en-US"/>
        </w:rPr>
        <w:t xml:space="preserve">Сосудистая оболочка плода это… 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хорион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амнион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>. аллантоис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53.</w:t>
      </w:r>
      <w:r w:rsidR="00161C89" w:rsidRPr="00061966">
        <w:rPr>
          <w:sz w:val="24"/>
          <w:szCs w:val="24"/>
          <w:lang w:eastAsia="en-US"/>
        </w:rPr>
        <w:t xml:space="preserve">Тип плацентарной связи у крупного рогатого скота … 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эндотелиохориальный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эпителиохориальный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proofErr w:type="spellStart"/>
      <w:r w:rsidR="00161C89" w:rsidRPr="00061966">
        <w:rPr>
          <w:sz w:val="24"/>
          <w:szCs w:val="24"/>
          <w:lang w:eastAsia="en-US"/>
        </w:rPr>
        <w:t>десмохориальный</w:t>
      </w:r>
      <w:proofErr w:type="spellEnd"/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>. гемохориальный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54.</w:t>
      </w:r>
      <w:r w:rsidR="00161C89" w:rsidRPr="00061966">
        <w:rPr>
          <w:sz w:val="24"/>
          <w:szCs w:val="24"/>
          <w:lang w:eastAsia="en-US"/>
        </w:rPr>
        <w:t xml:space="preserve">Плаценту у коровы формируют… 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proofErr w:type="spellStart"/>
      <w:r w:rsidR="00161C89" w:rsidRPr="00061966">
        <w:rPr>
          <w:sz w:val="24"/>
          <w:szCs w:val="24"/>
          <w:lang w:eastAsia="en-US"/>
        </w:rPr>
        <w:t>карункул</w:t>
      </w:r>
      <w:r>
        <w:rPr>
          <w:sz w:val="24"/>
          <w:szCs w:val="24"/>
          <w:lang w:eastAsia="en-US"/>
        </w:rPr>
        <w:t>ы</w:t>
      </w:r>
      <w:proofErr w:type="spellEnd"/>
      <w:r w:rsidR="00161C89" w:rsidRPr="00061966">
        <w:rPr>
          <w:sz w:val="24"/>
          <w:szCs w:val="24"/>
          <w:lang w:eastAsia="en-US"/>
        </w:rPr>
        <w:t xml:space="preserve"> и котиледон</w:t>
      </w:r>
      <w:r>
        <w:rPr>
          <w:sz w:val="24"/>
          <w:szCs w:val="24"/>
          <w:lang w:eastAsia="en-US"/>
        </w:rPr>
        <w:t>ы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proofErr w:type="spellStart"/>
      <w:r w:rsidR="00161C89" w:rsidRPr="00061966">
        <w:rPr>
          <w:sz w:val="24"/>
          <w:szCs w:val="24"/>
          <w:lang w:eastAsia="en-US"/>
        </w:rPr>
        <w:t>карункул</w:t>
      </w:r>
      <w:proofErr w:type="spellEnd"/>
      <w:r w:rsidR="00161C89" w:rsidRPr="00061966">
        <w:rPr>
          <w:sz w:val="24"/>
          <w:szCs w:val="24"/>
          <w:lang w:eastAsia="en-US"/>
        </w:rPr>
        <w:t xml:space="preserve"> 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>. котиледон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55.</w:t>
      </w:r>
      <w:r w:rsidR="00161C89" w:rsidRPr="00061966">
        <w:rPr>
          <w:sz w:val="24"/>
          <w:szCs w:val="24"/>
          <w:lang w:eastAsia="en-US"/>
        </w:rPr>
        <w:t xml:space="preserve">Плацента у кобылы  … 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рассеянная 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зональная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>. множественная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56.</w:t>
      </w:r>
      <w:r w:rsidR="00161C89" w:rsidRPr="00061966">
        <w:rPr>
          <w:sz w:val="24"/>
          <w:szCs w:val="24"/>
          <w:lang w:eastAsia="en-US"/>
        </w:rPr>
        <w:t xml:space="preserve">Ранную диагностику беременности у коровы после осеменения по содержанию прогестерона </w:t>
      </w:r>
      <w:r>
        <w:rPr>
          <w:sz w:val="24"/>
          <w:szCs w:val="24"/>
          <w:lang w:eastAsia="en-US"/>
        </w:rPr>
        <w:t xml:space="preserve"> в крови или молоке </w:t>
      </w:r>
      <w:r w:rsidR="00161C89" w:rsidRPr="00061966">
        <w:rPr>
          <w:sz w:val="24"/>
          <w:szCs w:val="24"/>
          <w:lang w:eastAsia="en-US"/>
        </w:rPr>
        <w:t>провод</w:t>
      </w:r>
      <w:r>
        <w:rPr>
          <w:sz w:val="24"/>
          <w:szCs w:val="24"/>
          <w:lang w:eastAsia="en-US"/>
        </w:rPr>
        <w:t>ят</w:t>
      </w:r>
      <w:r w:rsidR="00161C89" w:rsidRPr="00061966">
        <w:rPr>
          <w:sz w:val="24"/>
          <w:szCs w:val="24"/>
          <w:lang w:eastAsia="en-US"/>
        </w:rPr>
        <w:t xml:space="preserve"> </w:t>
      </w:r>
      <w:proofErr w:type="gramStart"/>
      <w:r w:rsidR="00161C89" w:rsidRPr="00061966">
        <w:rPr>
          <w:sz w:val="24"/>
          <w:szCs w:val="24"/>
          <w:lang w:eastAsia="en-US"/>
        </w:rPr>
        <w:t>на</w:t>
      </w:r>
      <w:proofErr w:type="gramEnd"/>
      <w:r w:rsidR="00161C89" w:rsidRPr="00061966">
        <w:rPr>
          <w:sz w:val="24"/>
          <w:szCs w:val="24"/>
          <w:lang w:eastAsia="en-US"/>
        </w:rPr>
        <w:t xml:space="preserve"> … 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15 день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21 день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в.</w:t>
      </w:r>
      <w:r w:rsidR="00161C89">
        <w:rPr>
          <w:sz w:val="24"/>
          <w:szCs w:val="24"/>
          <w:lang w:eastAsia="en-US"/>
        </w:rPr>
        <w:t xml:space="preserve"> 35 день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57.</w:t>
      </w:r>
      <w:r w:rsidR="00161C89" w:rsidRPr="00061966">
        <w:rPr>
          <w:sz w:val="24"/>
          <w:szCs w:val="24"/>
          <w:lang w:eastAsia="en-US"/>
        </w:rPr>
        <w:t xml:space="preserve">Рефлексологическую диагностику беременности у коров осуществляют после осеменения в период… 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с 17 по 25 день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с 35 по 40 день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>. с 45 по 50 день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58.</w:t>
      </w:r>
      <w:r w:rsidR="00161C89" w:rsidRPr="00061966">
        <w:rPr>
          <w:sz w:val="24"/>
          <w:szCs w:val="24"/>
          <w:lang w:eastAsia="en-US"/>
        </w:rPr>
        <w:t>Карункул это...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плодная часть плаценты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 материнская часть плаценты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плодная и материнская части плаценты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59.</w:t>
      </w:r>
      <w:r w:rsidR="00161C89" w:rsidRPr="00061966">
        <w:rPr>
          <w:sz w:val="24"/>
          <w:szCs w:val="24"/>
          <w:lang w:eastAsia="en-US"/>
        </w:rPr>
        <w:t>Какой тип плацентарной связи у кобылы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 эпителиохориальный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proofErr w:type="spellStart"/>
      <w:r w:rsidR="00161C89" w:rsidRPr="00061966">
        <w:rPr>
          <w:sz w:val="24"/>
          <w:szCs w:val="24"/>
          <w:lang w:eastAsia="en-US"/>
        </w:rPr>
        <w:t>десмохориальный</w:t>
      </w:r>
      <w:proofErr w:type="spellEnd"/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proofErr w:type="gramStart"/>
      <w:r>
        <w:rPr>
          <w:sz w:val="24"/>
          <w:szCs w:val="24"/>
          <w:lang w:eastAsia="en-US"/>
        </w:rPr>
        <w:t>.</w:t>
      </w:r>
      <w:r w:rsidR="00161C89">
        <w:rPr>
          <w:sz w:val="24"/>
          <w:szCs w:val="24"/>
          <w:lang w:eastAsia="en-US"/>
        </w:rPr>
        <w:t xml:space="preserve">. </w:t>
      </w:r>
      <w:proofErr w:type="gramEnd"/>
      <w:r w:rsidR="00161C89" w:rsidRPr="00061966">
        <w:rPr>
          <w:sz w:val="24"/>
          <w:szCs w:val="24"/>
          <w:lang w:eastAsia="en-US"/>
        </w:rPr>
        <w:t xml:space="preserve">гемохориальный 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эндотелиохориальный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60.</w:t>
      </w:r>
      <w:r w:rsidR="00161C89" w:rsidRPr="00061966">
        <w:rPr>
          <w:sz w:val="24"/>
          <w:szCs w:val="24"/>
          <w:lang w:eastAsia="en-US"/>
        </w:rPr>
        <w:t>Где происходит накопление продуктов белкового обмена в период внутриутробного развития плода ...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в полости амниотической оболочки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в полости аллантоиса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proofErr w:type="gramStart"/>
      <w:r w:rsidR="00161C89" w:rsidRPr="00061966">
        <w:rPr>
          <w:sz w:val="24"/>
          <w:szCs w:val="24"/>
          <w:lang w:eastAsia="en-US"/>
        </w:rPr>
        <w:t>в</w:t>
      </w:r>
      <w:proofErr w:type="gramEnd"/>
      <w:r w:rsidR="00161C89" w:rsidRPr="00061966">
        <w:rPr>
          <w:sz w:val="24"/>
          <w:szCs w:val="24"/>
          <w:lang w:eastAsia="en-US"/>
        </w:rPr>
        <w:t xml:space="preserve"> полости сосудистой оболо</w:t>
      </w:r>
      <w:r>
        <w:rPr>
          <w:sz w:val="24"/>
          <w:szCs w:val="24"/>
          <w:lang w:eastAsia="en-US"/>
        </w:rPr>
        <w:t>ч</w:t>
      </w:r>
      <w:r w:rsidR="00161C89" w:rsidRPr="00061966">
        <w:rPr>
          <w:sz w:val="24"/>
          <w:szCs w:val="24"/>
          <w:lang w:eastAsia="en-US"/>
        </w:rPr>
        <w:t>ки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61.</w:t>
      </w:r>
      <w:r w:rsidR="00161C89" w:rsidRPr="00061966">
        <w:rPr>
          <w:sz w:val="24"/>
          <w:szCs w:val="24"/>
          <w:lang w:eastAsia="en-US"/>
        </w:rPr>
        <w:t>Какие оболочки входят в состав последа после выведения плода ...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мочевая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амниотическая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сосудистая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 xml:space="preserve">. </w:t>
      </w:r>
      <w:proofErr w:type="spellStart"/>
      <w:r w:rsidR="00161C89" w:rsidRPr="00061966">
        <w:rPr>
          <w:sz w:val="24"/>
          <w:szCs w:val="24"/>
          <w:lang w:eastAsia="en-US"/>
        </w:rPr>
        <w:t>амниотическая</w:t>
      </w:r>
      <w:proofErr w:type="gramStart"/>
      <w:r w:rsidR="00161C89" w:rsidRPr="00061966">
        <w:rPr>
          <w:sz w:val="24"/>
          <w:szCs w:val="24"/>
          <w:lang w:eastAsia="en-US"/>
        </w:rPr>
        <w:t>,м</w:t>
      </w:r>
      <w:proofErr w:type="gramEnd"/>
      <w:r w:rsidR="00161C89" w:rsidRPr="00061966">
        <w:rPr>
          <w:sz w:val="24"/>
          <w:szCs w:val="24"/>
          <w:lang w:eastAsia="en-US"/>
        </w:rPr>
        <w:t>очевая,сосудистая</w:t>
      </w:r>
      <w:proofErr w:type="spellEnd"/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62.</w:t>
      </w:r>
      <w:r w:rsidR="00161C89" w:rsidRPr="00061966">
        <w:rPr>
          <w:sz w:val="24"/>
          <w:szCs w:val="24"/>
          <w:lang w:eastAsia="en-US"/>
        </w:rPr>
        <w:t>При ректальной диагностике беременности  на 3</w:t>
      </w:r>
      <w:r w:rsidR="00122A13">
        <w:rPr>
          <w:sz w:val="24"/>
          <w:szCs w:val="24"/>
          <w:lang w:eastAsia="en-US"/>
        </w:rPr>
        <w:t>-м</w:t>
      </w:r>
      <w:r w:rsidR="00161C89" w:rsidRPr="00061966">
        <w:rPr>
          <w:sz w:val="24"/>
          <w:szCs w:val="24"/>
          <w:lang w:eastAsia="en-US"/>
        </w:rPr>
        <w:t xml:space="preserve"> месяце стельности  рога матки...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имеют одинаковый размер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рог </w:t>
      </w:r>
      <w:proofErr w:type="spellStart"/>
      <w:r w:rsidR="00161C89" w:rsidRPr="00061966">
        <w:rPr>
          <w:sz w:val="24"/>
          <w:szCs w:val="24"/>
          <w:lang w:eastAsia="en-US"/>
        </w:rPr>
        <w:t>плодовместилище</w:t>
      </w:r>
      <w:proofErr w:type="spellEnd"/>
      <w:r w:rsidR="00161C89" w:rsidRPr="00061966">
        <w:rPr>
          <w:sz w:val="24"/>
          <w:szCs w:val="24"/>
          <w:lang w:eastAsia="en-US"/>
        </w:rPr>
        <w:t xml:space="preserve"> превышает объем  свободного рога более чем в два раза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рога не доступны для </w:t>
      </w:r>
      <w:proofErr w:type="spellStart"/>
      <w:r w:rsidR="00161C89" w:rsidRPr="00061966">
        <w:rPr>
          <w:sz w:val="24"/>
          <w:szCs w:val="24"/>
          <w:lang w:eastAsia="en-US"/>
        </w:rPr>
        <w:t>пальпаторного</w:t>
      </w:r>
      <w:proofErr w:type="spellEnd"/>
      <w:r w:rsidR="00161C89" w:rsidRPr="00061966">
        <w:rPr>
          <w:sz w:val="24"/>
          <w:szCs w:val="24"/>
          <w:lang w:eastAsia="en-US"/>
        </w:rPr>
        <w:t xml:space="preserve"> исследования 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63.</w:t>
      </w:r>
      <w:r w:rsidR="00161C89" w:rsidRPr="00061966">
        <w:rPr>
          <w:sz w:val="24"/>
          <w:szCs w:val="24"/>
          <w:lang w:eastAsia="en-US"/>
        </w:rPr>
        <w:t>Плод в период беременности наиболее активно набирает массу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в первый месяц беременности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в середине беременности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proofErr w:type="gramStart"/>
      <w:r w:rsidR="00161C89" w:rsidRPr="00061966">
        <w:rPr>
          <w:sz w:val="24"/>
          <w:szCs w:val="24"/>
          <w:lang w:eastAsia="en-US"/>
        </w:rPr>
        <w:t>в</w:t>
      </w:r>
      <w:proofErr w:type="gramEnd"/>
      <w:r w:rsidR="00161C89" w:rsidRPr="00061966">
        <w:rPr>
          <w:sz w:val="24"/>
          <w:szCs w:val="24"/>
          <w:lang w:eastAsia="en-US"/>
        </w:rPr>
        <w:t xml:space="preserve"> последнюю треть беременности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64.</w:t>
      </w:r>
      <w:r w:rsidR="00161C89" w:rsidRPr="00061966">
        <w:rPr>
          <w:sz w:val="24"/>
          <w:szCs w:val="24"/>
          <w:lang w:eastAsia="en-US"/>
        </w:rPr>
        <w:t xml:space="preserve">Предлежание плода это… 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отношение анатомической области плода к входу в таз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отношение конечностей плода к его туловищу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отношение</w:t>
      </w:r>
      <w:r w:rsidR="00161C89">
        <w:rPr>
          <w:sz w:val="24"/>
          <w:szCs w:val="24"/>
          <w:lang w:eastAsia="en-US"/>
        </w:rPr>
        <w:t xml:space="preserve"> плода к брюшным стенкам матери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65.</w:t>
      </w:r>
      <w:r w:rsidR="00161C89" w:rsidRPr="00061966">
        <w:rPr>
          <w:sz w:val="24"/>
          <w:szCs w:val="24"/>
          <w:lang w:eastAsia="en-US"/>
        </w:rPr>
        <w:t xml:space="preserve">Схватки это… 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сокращение мускулатуры брюшного пресса и диафрагмы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lastRenderedPageBreak/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сокращение мускулатуры матки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сок</w:t>
      </w:r>
      <w:r w:rsidR="00161C89">
        <w:rPr>
          <w:sz w:val="24"/>
          <w:szCs w:val="24"/>
          <w:lang w:eastAsia="en-US"/>
        </w:rPr>
        <w:t>ращение мускулатуры конечностей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66.</w:t>
      </w:r>
      <w:r w:rsidR="00161C89" w:rsidRPr="00061966">
        <w:rPr>
          <w:sz w:val="24"/>
          <w:szCs w:val="24"/>
          <w:lang w:eastAsia="en-US"/>
        </w:rPr>
        <w:t xml:space="preserve">Раскрывающие схватки… 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кратковременные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длительные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>. непрерывные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67.</w:t>
      </w:r>
      <w:r w:rsidR="00161C89" w:rsidRPr="00061966">
        <w:rPr>
          <w:sz w:val="24"/>
          <w:szCs w:val="24"/>
          <w:lang w:eastAsia="en-US"/>
        </w:rPr>
        <w:t>Последовая стадия это…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заключительная стадия родов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первая стадия родов 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перв</w:t>
      </w:r>
      <w:r w:rsidR="00161C89">
        <w:rPr>
          <w:sz w:val="24"/>
          <w:szCs w:val="24"/>
          <w:lang w:eastAsia="en-US"/>
        </w:rPr>
        <w:t>ая стадия послеродового периода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68.</w:t>
      </w:r>
      <w:r w:rsidR="00161C89" w:rsidRPr="00061966">
        <w:rPr>
          <w:sz w:val="24"/>
          <w:szCs w:val="24"/>
          <w:lang w:eastAsia="en-US"/>
        </w:rPr>
        <w:t xml:space="preserve">Послеродовый период это … 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время от начала родов до их завершения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>
        <w:rPr>
          <w:sz w:val="24"/>
          <w:szCs w:val="24"/>
          <w:lang w:eastAsia="en-US"/>
        </w:rPr>
        <w:t>.</w:t>
      </w:r>
      <w:r w:rsidR="00161C89">
        <w:rPr>
          <w:sz w:val="24"/>
          <w:szCs w:val="24"/>
          <w:lang w:eastAsia="en-US"/>
        </w:rPr>
        <w:t xml:space="preserve"> </w:t>
      </w:r>
      <w:r w:rsidR="00161C89" w:rsidRPr="00061966">
        <w:rPr>
          <w:sz w:val="24"/>
          <w:szCs w:val="24"/>
          <w:lang w:eastAsia="en-US"/>
        </w:rPr>
        <w:t>время от изгнания последа до завершения инволюционных процессов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время от начала родов до зав</w:t>
      </w:r>
      <w:r w:rsidR="00161C89">
        <w:rPr>
          <w:sz w:val="24"/>
          <w:szCs w:val="24"/>
          <w:lang w:eastAsia="en-US"/>
        </w:rPr>
        <w:t>ершения инволюционных процессов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69.</w:t>
      </w:r>
      <w:r w:rsidR="00161C89" w:rsidRPr="00061966">
        <w:rPr>
          <w:sz w:val="24"/>
          <w:szCs w:val="24"/>
          <w:lang w:eastAsia="en-US"/>
        </w:rPr>
        <w:t xml:space="preserve">Какие лекарственные препараты предназначены для </w:t>
      </w:r>
      <w:proofErr w:type="spellStart"/>
      <w:r w:rsidR="00161C89" w:rsidRPr="00061966">
        <w:rPr>
          <w:sz w:val="24"/>
          <w:szCs w:val="24"/>
          <w:lang w:eastAsia="en-US"/>
        </w:rPr>
        <w:t>интрацистернального</w:t>
      </w:r>
      <w:proofErr w:type="spellEnd"/>
      <w:r w:rsidR="00161C89" w:rsidRPr="00061966">
        <w:rPr>
          <w:sz w:val="24"/>
          <w:szCs w:val="24"/>
          <w:lang w:eastAsia="en-US"/>
        </w:rPr>
        <w:t xml:space="preserve"> введения коровам  при мастите в период лактации …     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proofErr w:type="spellStart"/>
      <w:r w:rsidR="00161C89" w:rsidRPr="00061966">
        <w:rPr>
          <w:sz w:val="24"/>
          <w:szCs w:val="24"/>
          <w:lang w:eastAsia="en-US"/>
        </w:rPr>
        <w:t>Орбенин</w:t>
      </w:r>
      <w:proofErr w:type="spellEnd"/>
      <w:r w:rsidR="00161C89" w:rsidRPr="00061966">
        <w:rPr>
          <w:sz w:val="24"/>
          <w:szCs w:val="24"/>
          <w:lang w:eastAsia="en-US"/>
        </w:rPr>
        <w:t xml:space="preserve"> DC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proofErr w:type="spellStart"/>
      <w:r w:rsidR="00161C89" w:rsidRPr="00061966">
        <w:rPr>
          <w:sz w:val="24"/>
          <w:szCs w:val="24"/>
          <w:lang w:eastAsia="en-US"/>
        </w:rPr>
        <w:t>Синулокс</w:t>
      </w:r>
      <w:proofErr w:type="spellEnd"/>
      <w:r w:rsidR="00161C89" w:rsidRPr="00061966">
        <w:rPr>
          <w:sz w:val="24"/>
          <w:szCs w:val="24"/>
          <w:lang w:eastAsia="en-US"/>
        </w:rPr>
        <w:t xml:space="preserve"> LC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proofErr w:type="spellStart"/>
      <w:r w:rsidR="00161C89" w:rsidRPr="00061966">
        <w:rPr>
          <w:sz w:val="24"/>
          <w:szCs w:val="24"/>
          <w:lang w:eastAsia="en-US"/>
        </w:rPr>
        <w:t>Мастиет</w:t>
      </w:r>
      <w:proofErr w:type="spellEnd"/>
      <w:r w:rsidR="00161C89" w:rsidRPr="00061966">
        <w:rPr>
          <w:sz w:val="24"/>
          <w:szCs w:val="24"/>
          <w:lang w:eastAsia="en-US"/>
        </w:rPr>
        <w:t xml:space="preserve"> форте</w:t>
      </w: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>. Глюкоза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D056E7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70.</w:t>
      </w:r>
      <w:r w:rsidR="00161C89" w:rsidRPr="00061966">
        <w:rPr>
          <w:sz w:val="24"/>
          <w:szCs w:val="24"/>
          <w:lang w:eastAsia="en-US"/>
        </w:rPr>
        <w:t>При катаральном мастите у коровы в воспалительный процесс вовлекается …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паренхима вымени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строма вымени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кровеносные сосуды молочной железы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слизистые покровы </w:t>
      </w:r>
      <w:r w:rsidR="00161C89" w:rsidRPr="00061966">
        <w:rPr>
          <w:sz w:val="24"/>
          <w:szCs w:val="24"/>
          <w:lang w:eastAsia="en-US"/>
        </w:rPr>
        <w:t>выводных протоков и молочн</w:t>
      </w:r>
      <w:r>
        <w:rPr>
          <w:sz w:val="24"/>
          <w:szCs w:val="24"/>
          <w:lang w:eastAsia="en-US"/>
        </w:rPr>
        <w:t>ой</w:t>
      </w:r>
      <w:r w:rsidR="00161C89" w:rsidRPr="00061966">
        <w:rPr>
          <w:sz w:val="24"/>
          <w:szCs w:val="24"/>
          <w:lang w:eastAsia="en-US"/>
        </w:rPr>
        <w:t xml:space="preserve"> цистерн</w:t>
      </w:r>
      <w:r>
        <w:rPr>
          <w:sz w:val="24"/>
          <w:szCs w:val="24"/>
          <w:lang w:eastAsia="en-US"/>
        </w:rPr>
        <w:t>ы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71.</w:t>
      </w:r>
      <w:r w:rsidR="00161C89" w:rsidRPr="00061966">
        <w:rPr>
          <w:sz w:val="24"/>
          <w:szCs w:val="24"/>
          <w:lang w:eastAsia="en-US"/>
        </w:rPr>
        <w:t>При новокаиновой  блокаде нервов вымени по Магда 2 % раствор новокаина подвод</w:t>
      </w:r>
      <w:r>
        <w:rPr>
          <w:sz w:val="24"/>
          <w:szCs w:val="24"/>
          <w:lang w:eastAsia="en-US"/>
        </w:rPr>
        <w:t>ят</w:t>
      </w:r>
      <w:r w:rsidR="00161C89" w:rsidRPr="00061966">
        <w:rPr>
          <w:sz w:val="24"/>
          <w:szCs w:val="24"/>
          <w:lang w:eastAsia="en-US"/>
        </w:rPr>
        <w:t xml:space="preserve"> </w:t>
      </w:r>
      <w:proofErr w:type="gramStart"/>
      <w:r w:rsidR="00161C89" w:rsidRPr="00061966">
        <w:rPr>
          <w:sz w:val="24"/>
          <w:szCs w:val="24"/>
          <w:lang w:eastAsia="en-US"/>
        </w:rPr>
        <w:t>к</w:t>
      </w:r>
      <w:proofErr w:type="gramEnd"/>
      <w:r w:rsidR="00161C89" w:rsidRPr="00061966">
        <w:rPr>
          <w:sz w:val="24"/>
          <w:szCs w:val="24"/>
          <w:lang w:eastAsia="en-US"/>
        </w:rPr>
        <w:t>…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промежностным нервам 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наружному семенному нерву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подвздошно-подчревному нерву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>. подвздошно-паховому нерву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72.</w:t>
      </w:r>
      <w:r w:rsidR="00161C89" w:rsidRPr="00061966">
        <w:rPr>
          <w:sz w:val="24"/>
          <w:szCs w:val="24"/>
          <w:lang w:eastAsia="en-US"/>
        </w:rPr>
        <w:t>При серозном мастите массаж тканей вымени проводят движением рук…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сверху в низ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снизу вверх 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круговыми движениями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>. легким поколачиванием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73.</w:t>
      </w:r>
      <w:r w:rsidR="00161C89" w:rsidRPr="00061966">
        <w:rPr>
          <w:sz w:val="24"/>
          <w:szCs w:val="24"/>
          <w:lang w:eastAsia="en-US"/>
        </w:rPr>
        <w:t xml:space="preserve">Непосредственными причинами возникновения мастита у животных являются… 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внедрение в ткани вымени патогенной микрофлоры и снижение защитных механизмов тканей вымени 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антисанитарное состояние доильной аппаратуры 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нарушение технологии доения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>. травмы вымени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6041F0" w:rsidRDefault="006041F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74.</w:t>
      </w:r>
      <w:r w:rsidR="00161C89" w:rsidRPr="00061966">
        <w:rPr>
          <w:sz w:val="24"/>
          <w:szCs w:val="24"/>
          <w:lang w:eastAsia="en-US"/>
        </w:rPr>
        <w:t xml:space="preserve">Молочная железа коровы состоит </w:t>
      </w:r>
      <w:proofErr w:type="gramStart"/>
      <w:r w:rsidR="00161C89" w:rsidRPr="00061966">
        <w:rPr>
          <w:sz w:val="24"/>
          <w:szCs w:val="24"/>
          <w:lang w:eastAsia="en-US"/>
        </w:rPr>
        <w:t>из</w:t>
      </w:r>
      <w:proofErr w:type="gramEnd"/>
      <w:r w:rsidR="00161C89" w:rsidRPr="00061966">
        <w:rPr>
          <w:sz w:val="24"/>
          <w:szCs w:val="24"/>
          <w:lang w:eastAsia="en-US"/>
        </w:rPr>
        <w:t xml:space="preserve"> …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двух долей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четырех долей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двух четвертей</w:t>
      </w:r>
    </w:p>
    <w:p w:rsidR="007C20F2" w:rsidRDefault="007C20F2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7C20F2" w:rsidRDefault="007C20F2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75.</w:t>
      </w:r>
      <w:r w:rsidR="00161C89" w:rsidRPr="00061966">
        <w:rPr>
          <w:sz w:val="24"/>
          <w:szCs w:val="24"/>
          <w:lang w:eastAsia="en-US"/>
        </w:rPr>
        <w:t xml:space="preserve">Венозная кровь оттекает из молочной железы </w:t>
      </w:r>
      <w:proofErr w:type="gramStart"/>
      <w:r w:rsidR="00161C89" w:rsidRPr="00061966">
        <w:rPr>
          <w:sz w:val="24"/>
          <w:szCs w:val="24"/>
          <w:lang w:eastAsia="en-US"/>
        </w:rPr>
        <w:t>по</w:t>
      </w:r>
      <w:proofErr w:type="gramEnd"/>
      <w:r w:rsidR="00161C89" w:rsidRPr="00061966">
        <w:rPr>
          <w:sz w:val="24"/>
          <w:szCs w:val="24"/>
          <w:lang w:eastAsia="en-US"/>
        </w:rPr>
        <w:t>…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яремной вене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воротной вене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наружной </w:t>
      </w:r>
      <w:proofErr w:type="gramStart"/>
      <w:r w:rsidR="00161C89" w:rsidRPr="00061966">
        <w:rPr>
          <w:sz w:val="24"/>
          <w:szCs w:val="24"/>
          <w:lang w:eastAsia="en-US"/>
        </w:rPr>
        <w:t>срамной</w:t>
      </w:r>
      <w:proofErr w:type="gramEnd"/>
      <w:r w:rsidR="00161C89" w:rsidRPr="00061966">
        <w:rPr>
          <w:sz w:val="24"/>
          <w:szCs w:val="24"/>
          <w:lang w:eastAsia="en-US"/>
        </w:rPr>
        <w:t xml:space="preserve"> вене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>. подкожной брюшной вене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76.</w:t>
      </w:r>
      <w:r w:rsidR="00161C89" w:rsidRPr="00061966">
        <w:rPr>
          <w:sz w:val="24"/>
          <w:szCs w:val="24"/>
          <w:lang w:eastAsia="en-US"/>
        </w:rPr>
        <w:t xml:space="preserve">Молочная железа овцы состоит </w:t>
      </w:r>
      <w:proofErr w:type="gramStart"/>
      <w:r w:rsidR="00161C89" w:rsidRPr="00061966">
        <w:rPr>
          <w:sz w:val="24"/>
          <w:szCs w:val="24"/>
          <w:lang w:eastAsia="en-US"/>
        </w:rPr>
        <w:t>из</w:t>
      </w:r>
      <w:proofErr w:type="gramEnd"/>
      <w:r w:rsidR="00161C89" w:rsidRPr="00061966">
        <w:rPr>
          <w:sz w:val="24"/>
          <w:szCs w:val="24"/>
          <w:lang w:eastAsia="en-US"/>
        </w:rPr>
        <w:t xml:space="preserve">…     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двух половин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 </w:t>
      </w:r>
      <w:r w:rsidR="00161C89" w:rsidRPr="00061966">
        <w:rPr>
          <w:sz w:val="24"/>
          <w:szCs w:val="24"/>
          <w:lang w:eastAsia="en-US"/>
        </w:rPr>
        <w:t>четырех четвертей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двух сосков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>. молочных пакетов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77.</w:t>
      </w:r>
      <w:r w:rsidR="00161C89" w:rsidRPr="00061966">
        <w:rPr>
          <w:sz w:val="24"/>
          <w:szCs w:val="24"/>
          <w:lang w:eastAsia="en-US"/>
        </w:rPr>
        <w:t xml:space="preserve">Молочная железа кобылы состоит </w:t>
      </w:r>
      <w:proofErr w:type="gramStart"/>
      <w:r w:rsidR="00161C89" w:rsidRPr="00061966">
        <w:rPr>
          <w:sz w:val="24"/>
          <w:szCs w:val="24"/>
          <w:lang w:eastAsia="en-US"/>
        </w:rPr>
        <w:t>из</w:t>
      </w:r>
      <w:proofErr w:type="gramEnd"/>
      <w:r w:rsidR="00161C89" w:rsidRPr="00061966">
        <w:rPr>
          <w:sz w:val="24"/>
          <w:szCs w:val="24"/>
          <w:lang w:eastAsia="en-US"/>
        </w:rPr>
        <w:t>…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двух половин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двух четвертей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>. четырех долей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78.</w:t>
      </w:r>
      <w:r w:rsidR="00161C89" w:rsidRPr="00061966">
        <w:rPr>
          <w:sz w:val="24"/>
          <w:szCs w:val="24"/>
          <w:lang w:eastAsia="en-US"/>
        </w:rPr>
        <w:t>Лактация состоит из следующих процессов…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молокообразование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молокоотдача 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молокообразован</w:t>
      </w:r>
      <w:r w:rsidR="00161C89">
        <w:rPr>
          <w:sz w:val="24"/>
          <w:szCs w:val="24"/>
          <w:lang w:eastAsia="en-US"/>
        </w:rPr>
        <w:t>ие и молокоотдача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79.</w:t>
      </w:r>
      <w:r w:rsidR="00161C89" w:rsidRPr="00061966">
        <w:rPr>
          <w:sz w:val="24"/>
          <w:szCs w:val="24"/>
          <w:lang w:eastAsia="en-US"/>
        </w:rPr>
        <w:t xml:space="preserve">Молозиво и молоко образуются </w:t>
      </w:r>
      <w:proofErr w:type="gramStart"/>
      <w:r w:rsidR="00161C89" w:rsidRPr="00061966">
        <w:rPr>
          <w:sz w:val="24"/>
          <w:szCs w:val="24"/>
          <w:lang w:eastAsia="en-US"/>
        </w:rPr>
        <w:t>в</w:t>
      </w:r>
      <w:proofErr w:type="gramEnd"/>
      <w:r w:rsidR="00161C89" w:rsidRPr="00061966">
        <w:rPr>
          <w:sz w:val="24"/>
          <w:szCs w:val="24"/>
          <w:lang w:eastAsia="en-US"/>
        </w:rPr>
        <w:t xml:space="preserve"> …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proofErr w:type="gramStart"/>
      <w:r w:rsidR="00161C89" w:rsidRPr="00061966">
        <w:rPr>
          <w:sz w:val="24"/>
          <w:szCs w:val="24"/>
          <w:lang w:eastAsia="en-US"/>
        </w:rPr>
        <w:t>клетках</w:t>
      </w:r>
      <w:proofErr w:type="gramEnd"/>
      <w:r w:rsidR="00161C89" w:rsidRPr="00061966">
        <w:rPr>
          <w:sz w:val="24"/>
          <w:szCs w:val="24"/>
          <w:lang w:eastAsia="en-US"/>
        </w:rPr>
        <w:t xml:space="preserve"> железистого эпителия молочных альвеол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б</w:t>
      </w:r>
      <w:r w:rsidR="00161C89">
        <w:rPr>
          <w:sz w:val="24"/>
          <w:szCs w:val="24"/>
          <w:lang w:eastAsia="en-US"/>
        </w:rPr>
        <w:t xml:space="preserve">. </w:t>
      </w:r>
      <w:proofErr w:type="gramStart"/>
      <w:r w:rsidR="00161C89" w:rsidRPr="00061966">
        <w:rPr>
          <w:sz w:val="24"/>
          <w:szCs w:val="24"/>
          <w:lang w:eastAsia="en-US"/>
        </w:rPr>
        <w:t>клетках</w:t>
      </w:r>
      <w:proofErr w:type="gramEnd"/>
      <w:r w:rsidR="00161C89" w:rsidRPr="00061966">
        <w:rPr>
          <w:sz w:val="24"/>
          <w:szCs w:val="24"/>
          <w:lang w:eastAsia="en-US"/>
        </w:rPr>
        <w:t xml:space="preserve"> выводных протоков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клетках эпителия выстилающего цистерну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в клетках стромы вымени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80.</w:t>
      </w:r>
      <w:r w:rsidR="00161C89" w:rsidRPr="00061966">
        <w:rPr>
          <w:sz w:val="24"/>
          <w:szCs w:val="24"/>
          <w:lang w:eastAsia="en-US"/>
        </w:rPr>
        <w:t xml:space="preserve">Клиническое исследование молочной железы начинают </w:t>
      </w:r>
      <w:proofErr w:type="gramStart"/>
      <w:r w:rsidR="00161C89" w:rsidRPr="00061966">
        <w:rPr>
          <w:sz w:val="24"/>
          <w:szCs w:val="24"/>
          <w:lang w:eastAsia="en-US"/>
        </w:rPr>
        <w:t>с</w:t>
      </w:r>
      <w:proofErr w:type="gramEnd"/>
      <w:r w:rsidR="00161C89" w:rsidRPr="00061966">
        <w:rPr>
          <w:sz w:val="24"/>
          <w:szCs w:val="24"/>
          <w:lang w:eastAsia="en-US"/>
        </w:rPr>
        <w:t xml:space="preserve"> …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проведения пробного сдаивания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пальпации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proofErr w:type="gramStart"/>
      <w:r w:rsidR="00161C89">
        <w:rPr>
          <w:sz w:val="24"/>
          <w:szCs w:val="24"/>
          <w:lang w:eastAsia="en-US"/>
        </w:rPr>
        <w:t>осмотра</w:t>
      </w:r>
      <w:proofErr w:type="gramEnd"/>
      <w:r w:rsidR="00161C89">
        <w:rPr>
          <w:sz w:val="24"/>
          <w:szCs w:val="24"/>
          <w:lang w:eastAsia="en-US"/>
        </w:rPr>
        <w:t xml:space="preserve"> и пальпации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81.</w:t>
      </w:r>
      <w:r w:rsidR="00161C89" w:rsidRPr="00061966">
        <w:rPr>
          <w:sz w:val="24"/>
          <w:szCs w:val="24"/>
          <w:lang w:eastAsia="en-US"/>
        </w:rPr>
        <w:t>При серозном мастите происходит вовлечение в воспалительный процесс…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паренхимы вымени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стромы вымени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proofErr w:type="gramStart"/>
      <w:r w:rsidR="00161C89">
        <w:rPr>
          <w:sz w:val="24"/>
          <w:szCs w:val="24"/>
          <w:lang w:eastAsia="en-US"/>
        </w:rPr>
        <w:t>сосков</w:t>
      </w:r>
      <w:proofErr w:type="gramEnd"/>
      <w:r w:rsidR="00161C89">
        <w:rPr>
          <w:sz w:val="24"/>
          <w:szCs w:val="24"/>
          <w:lang w:eastAsia="en-US"/>
        </w:rPr>
        <w:t xml:space="preserve"> молочной железы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82.</w:t>
      </w:r>
      <w:r w:rsidR="00161C89" w:rsidRPr="00061966">
        <w:rPr>
          <w:sz w:val="24"/>
          <w:szCs w:val="24"/>
          <w:lang w:eastAsia="en-US"/>
        </w:rPr>
        <w:t xml:space="preserve">При серозном мастите </w:t>
      </w:r>
      <w:r w:rsidR="00492BF4" w:rsidRPr="00061966">
        <w:rPr>
          <w:sz w:val="24"/>
          <w:szCs w:val="24"/>
          <w:lang w:eastAsia="en-US"/>
        </w:rPr>
        <w:t>поражённая</w:t>
      </w:r>
      <w:r w:rsidR="00161C89" w:rsidRPr="00061966">
        <w:rPr>
          <w:sz w:val="24"/>
          <w:szCs w:val="24"/>
          <w:lang w:eastAsia="en-US"/>
        </w:rPr>
        <w:t xml:space="preserve"> область на ощупь …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холодная 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горячая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болезненная</w:t>
      </w:r>
    </w:p>
    <w:p w:rsidR="00161C89" w:rsidRPr="00061966" w:rsidRDefault="00492BF4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>. безболезненная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83.</w:t>
      </w:r>
      <w:r w:rsidR="00161C89" w:rsidRPr="00061966">
        <w:rPr>
          <w:sz w:val="24"/>
          <w:szCs w:val="24"/>
          <w:lang w:eastAsia="en-US"/>
        </w:rPr>
        <w:t>Секрет молочной железы при серозном мастите …</w:t>
      </w:r>
    </w:p>
    <w:p w:rsidR="00161C89" w:rsidRPr="00061966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без изменений и соответствует нормальному молоку</w:t>
      </w:r>
    </w:p>
    <w:p w:rsidR="00161C89" w:rsidRPr="00061966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имеет слегка синеватый оттенок </w:t>
      </w:r>
    </w:p>
    <w:p w:rsidR="00161C89" w:rsidRPr="00061966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>. содержит хлопья и сгустки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562110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84.</w:t>
      </w:r>
      <w:r w:rsidR="00161C89" w:rsidRPr="00061966">
        <w:rPr>
          <w:sz w:val="24"/>
          <w:szCs w:val="24"/>
          <w:lang w:eastAsia="en-US"/>
        </w:rPr>
        <w:t xml:space="preserve">При возникновении мастита у коровы в период выпаса ее необходимо … </w:t>
      </w:r>
    </w:p>
    <w:p w:rsidR="00161C89" w:rsidRPr="00061966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перевести на стойловое содержание                             </w:t>
      </w:r>
    </w:p>
    <w:p w:rsidR="00161C89" w:rsidRPr="00061966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не ограничивать движение </w:t>
      </w:r>
    </w:p>
    <w:p w:rsidR="00161C89" w:rsidRPr="00061966" w:rsidRDefault="007C20F2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>. не ограничивать кормление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85.</w:t>
      </w:r>
      <w:r w:rsidR="00161C89" w:rsidRPr="00061966">
        <w:rPr>
          <w:sz w:val="24"/>
          <w:szCs w:val="24"/>
          <w:lang w:eastAsia="en-US"/>
        </w:rPr>
        <w:t>При катаральном мастите у коровы в молоке …</w:t>
      </w:r>
    </w:p>
    <w:p w:rsidR="00161C89" w:rsidRPr="00061966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изменений не происходит</w:t>
      </w:r>
    </w:p>
    <w:p w:rsidR="00161C89" w:rsidRPr="00061966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появляются сгустки и хлопья</w:t>
      </w:r>
    </w:p>
    <w:p w:rsidR="00161C89" w:rsidRPr="00061966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появляется гной</w:t>
      </w:r>
    </w:p>
    <w:p w:rsidR="00161C89" w:rsidRPr="00061966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>. появляется кровь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86.</w:t>
      </w:r>
      <w:r w:rsidR="00161C89" w:rsidRPr="00061966">
        <w:rPr>
          <w:sz w:val="24"/>
          <w:szCs w:val="24"/>
          <w:lang w:eastAsia="en-US"/>
        </w:rPr>
        <w:t>При катаре цистерны и молочных ходов…</w:t>
      </w:r>
    </w:p>
    <w:p w:rsidR="00161C89" w:rsidRPr="00061966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вначале доения выделяется молоко с хлопьями и сгустками</w:t>
      </w:r>
    </w:p>
    <w:p w:rsidR="00161C89" w:rsidRPr="00061966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в конце доения выделяется молоко с хлопьями и сгустками</w:t>
      </w:r>
    </w:p>
    <w:p w:rsidR="00161C89" w:rsidRPr="00061966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proofErr w:type="gramStart"/>
      <w:r w:rsidR="00161C89" w:rsidRPr="00061966">
        <w:rPr>
          <w:sz w:val="24"/>
          <w:szCs w:val="24"/>
          <w:lang w:eastAsia="en-US"/>
        </w:rPr>
        <w:t>в</w:t>
      </w:r>
      <w:proofErr w:type="gramEnd"/>
      <w:r w:rsidR="00161C89" w:rsidRPr="00061966">
        <w:rPr>
          <w:sz w:val="24"/>
          <w:szCs w:val="24"/>
          <w:lang w:eastAsia="en-US"/>
        </w:rPr>
        <w:t xml:space="preserve"> течение всего периода дое</w:t>
      </w:r>
      <w:r w:rsidR="00161C89">
        <w:rPr>
          <w:sz w:val="24"/>
          <w:szCs w:val="24"/>
          <w:lang w:eastAsia="en-US"/>
        </w:rPr>
        <w:t>ния выделяются хлопья и сгустки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87.</w:t>
      </w:r>
      <w:r w:rsidR="00161C89" w:rsidRPr="00061966">
        <w:rPr>
          <w:sz w:val="24"/>
          <w:szCs w:val="24"/>
          <w:lang w:eastAsia="en-US"/>
        </w:rPr>
        <w:t>Гнойный мастит протекает в форме…</w:t>
      </w:r>
    </w:p>
    <w:p w:rsidR="00161C89" w:rsidRPr="00061966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гнойно-катарального</w:t>
      </w:r>
      <w:r>
        <w:rPr>
          <w:sz w:val="24"/>
          <w:szCs w:val="24"/>
          <w:lang w:eastAsia="en-US"/>
        </w:rPr>
        <w:t>,</w:t>
      </w:r>
      <w:r w:rsidR="00161C89" w:rsidRPr="00061966">
        <w:rPr>
          <w:sz w:val="24"/>
          <w:szCs w:val="24"/>
          <w:lang w:eastAsia="en-US"/>
        </w:rPr>
        <w:t xml:space="preserve"> </w:t>
      </w:r>
      <w:r w:rsidRPr="00562110">
        <w:rPr>
          <w:sz w:val="24"/>
          <w:szCs w:val="24"/>
          <w:lang w:eastAsia="en-US"/>
        </w:rPr>
        <w:t>абсцесса вымени</w:t>
      </w:r>
    </w:p>
    <w:p w:rsidR="00161C89" w:rsidRPr="00061966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Pr="00562110">
        <w:rPr>
          <w:sz w:val="24"/>
          <w:szCs w:val="24"/>
          <w:lang w:eastAsia="en-US"/>
        </w:rPr>
        <w:t>. гнойно-катарального, абсцесса вымени</w:t>
      </w:r>
      <w:r>
        <w:rPr>
          <w:sz w:val="24"/>
          <w:szCs w:val="24"/>
          <w:lang w:eastAsia="en-US"/>
        </w:rPr>
        <w:t>,</w:t>
      </w:r>
      <w:r w:rsidRPr="00562110">
        <w:t xml:space="preserve"> </w:t>
      </w:r>
      <w:r w:rsidRPr="00562110">
        <w:rPr>
          <w:sz w:val="24"/>
          <w:szCs w:val="24"/>
          <w:lang w:eastAsia="en-US"/>
        </w:rPr>
        <w:t>флегмоны вымени,</w:t>
      </w:r>
    </w:p>
    <w:p w:rsidR="00161C89" w:rsidRPr="00061966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флегмоны вымени</w:t>
      </w:r>
      <w:r>
        <w:rPr>
          <w:sz w:val="24"/>
          <w:szCs w:val="24"/>
          <w:lang w:eastAsia="en-US"/>
        </w:rPr>
        <w:t>,</w:t>
      </w:r>
    </w:p>
    <w:p w:rsidR="00161C89" w:rsidRPr="00061966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 xml:space="preserve">. </w:t>
      </w:r>
      <w:proofErr w:type="spellStart"/>
      <w:r w:rsidR="00161C89">
        <w:rPr>
          <w:sz w:val="24"/>
          <w:szCs w:val="24"/>
          <w:lang w:eastAsia="en-US"/>
        </w:rPr>
        <w:t>индурации</w:t>
      </w:r>
      <w:proofErr w:type="spellEnd"/>
      <w:r w:rsidR="00161C89">
        <w:rPr>
          <w:sz w:val="24"/>
          <w:szCs w:val="24"/>
          <w:lang w:eastAsia="en-US"/>
        </w:rPr>
        <w:t xml:space="preserve"> вымени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88.</w:t>
      </w:r>
      <w:r w:rsidR="00161C89" w:rsidRPr="00061966">
        <w:rPr>
          <w:sz w:val="24"/>
          <w:szCs w:val="24"/>
          <w:lang w:eastAsia="en-US"/>
        </w:rPr>
        <w:t xml:space="preserve">Надвыменные лимфатические узлы при гнойном мастите… </w:t>
      </w:r>
    </w:p>
    <w:p w:rsidR="00161C89" w:rsidRPr="00061966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увеличены, малоподвижны, болезненны                             </w:t>
      </w:r>
    </w:p>
    <w:p w:rsidR="00161C89" w:rsidRPr="00061966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без изменений </w:t>
      </w:r>
    </w:p>
    <w:p w:rsidR="00161C89" w:rsidRPr="00061966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>. увеличены, безболезненны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89.</w:t>
      </w:r>
      <w:r w:rsidR="00161C89" w:rsidRPr="00061966">
        <w:rPr>
          <w:sz w:val="24"/>
          <w:szCs w:val="24"/>
          <w:lang w:eastAsia="en-US"/>
        </w:rPr>
        <w:t>При флегмоне вымени  кожа …</w:t>
      </w:r>
    </w:p>
    <w:p w:rsidR="00161C89" w:rsidRPr="00061966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не имеет выраженных изменений </w:t>
      </w:r>
    </w:p>
    <w:p w:rsidR="00161C89" w:rsidRPr="00061966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появляются красные тяжи</w:t>
      </w:r>
    </w:p>
    <w:p w:rsidR="00161C89" w:rsidRPr="00061966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кожа становится бледной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4A5618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90.</w:t>
      </w:r>
      <w:r w:rsidR="00161C89" w:rsidRPr="00061966">
        <w:rPr>
          <w:sz w:val="24"/>
          <w:szCs w:val="24"/>
          <w:lang w:eastAsia="en-US"/>
        </w:rPr>
        <w:t>Ветеринарная</w:t>
      </w:r>
      <w:r w:rsidR="00161C89" w:rsidRPr="004A5618">
        <w:rPr>
          <w:sz w:val="24"/>
          <w:szCs w:val="24"/>
          <w:lang w:eastAsia="en-US"/>
        </w:rPr>
        <w:t xml:space="preserve"> </w:t>
      </w:r>
      <w:r w:rsidR="00161C89" w:rsidRPr="00061966">
        <w:rPr>
          <w:sz w:val="24"/>
          <w:szCs w:val="24"/>
          <w:lang w:eastAsia="en-US"/>
        </w:rPr>
        <w:t>гинекология</w:t>
      </w:r>
      <w:r w:rsidR="00161C89" w:rsidRPr="004A5618">
        <w:rPr>
          <w:sz w:val="24"/>
          <w:szCs w:val="24"/>
          <w:lang w:eastAsia="en-US"/>
        </w:rPr>
        <w:t xml:space="preserve"> </w:t>
      </w:r>
      <w:r w:rsidR="00161C89" w:rsidRPr="00061966">
        <w:rPr>
          <w:sz w:val="24"/>
          <w:szCs w:val="24"/>
          <w:lang w:eastAsia="en-US"/>
        </w:rPr>
        <w:t>это</w:t>
      </w:r>
      <w:r w:rsidR="00161C89" w:rsidRPr="004A5618">
        <w:rPr>
          <w:sz w:val="24"/>
          <w:szCs w:val="24"/>
          <w:lang w:eastAsia="en-US"/>
        </w:rPr>
        <w:t>….</w:t>
      </w:r>
    </w:p>
    <w:p w:rsidR="00161C89" w:rsidRPr="004A5618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клиническая</w:t>
      </w:r>
      <w:r w:rsidR="00161C89" w:rsidRPr="004A5618">
        <w:rPr>
          <w:sz w:val="24"/>
          <w:szCs w:val="24"/>
          <w:lang w:eastAsia="en-US"/>
        </w:rPr>
        <w:t xml:space="preserve"> </w:t>
      </w:r>
      <w:r w:rsidR="00161C89" w:rsidRPr="00061966">
        <w:rPr>
          <w:sz w:val="24"/>
          <w:szCs w:val="24"/>
          <w:lang w:eastAsia="en-US"/>
        </w:rPr>
        <w:t>отрасль</w:t>
      </w:r>
      <w:r w:rsidR="00161C89" w:rsidRPr="004A5618">
        <w:rPr>
          <w:sz w:val="24"/>
          <w:szCs w:val="24"/>
          <w:lang w:eastAsia="en-US"/>
        </w:rPr>
        <w:t xml:space="preserve"> </w:t>
      </w:r>
      <w:r w:rsidR="00161C89" w:rsidRPr="00061966">
        <w:rPr>
          <w:sz w:val="24"/>
          <w:szCs w:val="24"/>
          <w:lang w:eastAsia="en-US"/>
        </w:rPr>
        <w:t>ветеринарии</w:t>
      </w:r>
      <w:r w:rsidR="00161C89" w:rsidRPr="004A5618">
        <w:rPr>
          <w:sz w:val="24"/>
          <w:szCs w:val="24"/>
          <w:lang w:eastAsia="en-US"/>
        </w:rPr>
        <w:t xml:space="preserve"> </w:t>
      </w:r>
    </w:p>
    <w:p w:rsidR="00161C89" w:rsidRPr="00061966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раздел ветеринарного акушерства </w:t>
      </w:r>
    </w:p>
    <w:p w:rsidR="00161C89" w:rsidRPr="00061966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клиническая отрасль ветеринарного акушерства</w:t>
      </w:r>
      <w:proofErr w:type="gramEnd"/>
    </w:p>
    <w:p w:rsidR="00161C89" w:rsidRPr="00061966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>. раздел незаразных болезней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562110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91.</w:t>
      </w:r>
      <w:r w:rsidR="00161C89" w:rsidRPr="00061966">
        <w:rPr>
          <w:sz w:val="24"/>
          <w:szCs w:val="24"/>
          <w:lang w:eastAsia="en-US"/>
        </w:rPr>
        <w:t>Бесплодие это понятие….</w:t>
      </w:r>
    </w:p>
    <w:p w:rsidR="00161C89" w:rsidRPr="00061966" w:rsidRDefault="007C20F2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экономическое</w:t>
      </w:r>
    </w:p>
    <w:p w:rsidR="00161C89" w:rsidRPr="00061966" w:rsidRDefault="007C20F2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биологическое </w:t>
      </w:r>
    </w:p>
    <w:p w:rsidR="00161C89" w:rsidRPr="00061966" w:rsidRDefault="007C20F2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хозяйственное </w:t>
      </w:r>
    </w:p>
    <w:p w:rsidR="00161C89" w:rsidRPr="00061966" w:rsidRDefault="007C20F2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>. научно-практическое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E5792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92.</w:t>
      </w:r>
      <w:r w:rsidR="00161C89" w:rsidRPr="00061966">
        <w:rPr>
          <w:sz w:val="24"/>
          <w:szCs w:val="24"/>
          <w:lang w:eastAsia="en-US"/>
        </w:rPr>
        <w:t>Яловость характеризует….</w:t>
      </w:r>
    </w:p>
    <w:p w:rsidR="00161C89" w:rsidRPr="00061966" w:rsidRDefault="00E5792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количество бесплодных маток </w:t>
      </w:r>
    </w:p>
    <w:p w:rsidR="00161C89" w:rsidRPr="00061966" w:rsidRDefault="00E5792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lastRenderedPageBreak/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процент </w:t>
      </w:r>
      <w:proofErr w:type="spellStart"/>
      <w:r w:rsidR="00161C89" w:rsidRPr="00061966">
        <w:rPr>
          <w:sz w:val="24"/>
          <w:szCs w:val="24"/>
          <w:lang w:eastAsia="en-US"/>
        </w:rPr>
        <w:t>недополучения</w:t>
      </w:r>
      <w:proofErr w:type="spellEnd"/>
      <w:r w:rsidR="00161C89" w:rsidRPr="00061966">
        <w:rPr>
          <w:sz w:val="24"/>
          <w:szCs w:val="24"/>
          <w:lang w:eastAsia="en-US"/>
        </w:rPr>
        <w:t xml:space="preserve"> приплода по истечению календарного года</w:t>
      </w:r>
    </w:p>
    <w:p w:rsidR="00161C89" w:rsidRPr="00061966" w:rsidRDefault="00E5792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эффективность использования производителя </w:t>
      </w:r>
    </w:p>
    <w:p w:rsidR="00161C89" w:rsidRPr="00061966" w:rsidRDefault="00E5792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>. затраты на лечение животных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E57923" w:rsidRDefault="00E5792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E5792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93.</w:t>
      </w:r>
      <w:r w:rsidR="00161C89" w:rsidRPr="00061966">
        <w:rPr>
          <w:sz w:val="24"/>
          <w:szCs w:val="24"/>
          <w:lang w:eastAsia="en-US"/>
        </w:rPr>
        <w:t>Ликвидировать бесплодие у маточного поголовья крупного рогатого скота это значит…</w:t>
      </w:r>
    </w:p>
    <w:p w:rsidR="00161C89" w:rsidRPr="00061966" w:rsidRDefault="00E5792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получать от каждой коровы по теленку в год </w:t>
      </w:r>
    </w:p>
    <w:p w:rsidR="00161C89" w:rsidRPr="00061966" w:rsidRDefault="00E5792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получать телят через каждые 11 месяцев </w:t>
      </w:r>
    </w:p>
    <w:p w:rsidR="00161C89" w:rsidRPr="00061966" w:rsidRDefault="00E5792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иметь период от отела до плодотво</w:t>
      </w:r>
      <w:r w:rsidR="00161C89">
        <w:rPr>
          <w:sz w:val="24"/>
          <w:szCs w:val="24"/>
          <w:lang w:eastAsia="en-US"/>
        </w:rPr>
        <w:t>рного осеменения более 120 дней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E5792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94.</w:t>
      </w:r>
      <w:r w:rsidR="00161C89" w:rsidRPr="00061966">
        <w:rPr>
          <w:sz w:val="24"/>
          <w:szCs w:val="24"/>
          <w:lang w:eastAsia="en-US"/>
        </w:rPr>
        <w:t>Бесплодной следует считать корову …</w:t>
      </w:r>
    </w:p>
    <w:p w:rsidR="00161C89" w:rsidRPr="00061966" w:rsidRDefault="00E5792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через месяц после завершения послеродового периода </w:t>
      </w:r>
    </w:p>
    <w:p w:rsidR="00161C89" w:rsidRPr="00061966" w:rsidRDefault="00E5792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через  месяц после отела </w:t>
      </w:r>
    </w:p>
    <w:p w:rsidR="00161C89" w:rsidRPr="00061966" w:rsidRDefault="00E5792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</w:t>
      </w:r>
      <w:proofErr w:type="gramEnd"/>
      <w:r w:rsidR="00161C89">
        <w:rPr>
          <w:sz w:val="24"/>
          <w:szCs w:val="24"/>
          <w:lang w:eastAsia="en-US"/>
        </w:rPr>
        <w:t>. через три месяца после отела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E5792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95.</w:t>
      </w:r>
      <w:r w:rsidR="00161C89" w:rsidRPr="00061966">
        <w:rPr>
          <w:sz w:val="24"/>
          <w:szCs w:val="24"/>
          <w:lang w:eastAsia="en-US"/>
        </w:rPr>
        <w:t>Яловость является следствием….</w:t>
      </w:r>
    </w:p>
    <w:p w:rsidR="00161C89" w:rsidRPr="00061966" w:rsidRDefault="00E5792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болезней животных </w:t>
      </w:r>
    </w:p>
    <w:p w:rsidR="00161C89" w:rsidRPr="00061966" w:rsidRDefault="00E5792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несвоевременного осеменения самок </w:t>
      </w:r>
    </w:p>
    <w:p w:rsidR="00161C89" w:rsidRPr="00061966" w:rsidRDefault="00E5792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proofErr w:type="gramStart"/>
      <w:r w:rsidR="00161C89">
        <w:rPr>
          <w:sz w:val="24"/>
          <w:szCs w:val="24"/>
          <w:lang w:eastAsia="en-US"/>
        </w:rPr>
        <w:t>длительного</w:t>
      </w:r>
      <w:proofErr w:type="gramEnd"/>
      <w:r w:rsidR="00161C89">
        <w:rPr>
          <w:sz w:val="24"/>
          <w:szCs w:val="24"/>
          <w:lang w:eastAsia="en-US"/>
        </w:rPr>
        <w:t xml:space="preserve"> бесплодия самок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E5792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96.</w:t>
      </w:r>
      <w:r w:rsidR="00161C89" w:rsidRPr="00061966">
        <w:rPr>
          <w:sz w:val="24"/>
          <w:szCs w:val="24"/>
          <w:lang w:eastAsia="en-US"/>
        </w:rPr>
        <w:t xml:space="preserve">Для профилактики </w:t>
      </w:r>
      <w:proofErr w:type="spellStart"/>
      <w:r w:rsidR="00161C89" w:rsidRPr="00061966">
        <w:rPr>
          <w:sz w:val="24"/>
          <w:szCs w:val="24"/>
          <w:lang w:eastAsia="en-US"/>
        </w:rPr>
        <w:t>ановуляторных</w:t>
      </w:r>
      <w:proofErr w:type="spellEnd"/>
      <w:r w:rsidR="00161C89" w:rsidRPr="00061966">
        <w:rPr>
          <w:sz w:val="24"/>
          <w:szCs w:val="24"/>
          <w:lang w:eastAsia="en-US"/>
        </w:rPr>
        <w:t xml:space="preserve"> половых циклов в период осеменения практикуют введение препаратов содержащих…</w:t>
      </w:r>
    </w:p>
    <w:p w:rsidR="00161C89" w:rsidRPr="00061966" w:rsidRDefault="00E5792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эстрогены</w:t>
      </w:r>
    </w:p>
    <w:p w:rsidR="00161C89" w:rsidRPr="00061966" w:rsidRDefault="00E5792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прогестерон</w:t>
      </w:r>
    </w:p>
    <w:p w:rsidR="00161C89" w:rsidRPr="00061966" w:rsidRDefault="00E5792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Гн-ГР </w:t>
      </w:r>
    </w:p>
    <w:p w:rsidR="00161C89" w:rsidRPr="00061966" w:rsidRDefault="00E5792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r w:rsidR="00161C89">
        <w:rPr>
          <w:sz w:val="24"/>
          <w:szCs w:val="24"/>
          <w:lang w:eastAsia="en-US"/>
        </w:rPr>
        <w:t>. простагландин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E5792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97.</w:t>
      </w:r>
      <w:r w:rsidR="00161C89" w:rsidRPr="00061966">
        <w:rPr>
          <w:sz w:val="24"/>
          <w:szCs w:val="24"/>
          <w:lang w:eastAsia="en-US"/>
        </w:rPr>
        <w:t>Образованию кист в яичниках предшествует…</w:t>
      </w:r>
    </w:p>
    <w:p w:rsidR="00161C89" w:rsidRPr="00061966" w:rsidRDefault="00E5792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задержавшееся желтое тело</w:t>
      </w:r>
    </w:p>
    <w:p w:rsidR="00161C89" w:rsidRPr="00061966" w:rsidRDefault="00E5792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proofErr w:type="spellStart"/>
      <w:r w:rsidR="00161C89" w:rsidRPr="00061966">
        <w:rPr>
          <w:sz w:val="24"/>
          <w:szCs w:val="24"/>
          <w:lang w:eastAsia="en-US"/>
        </w:rPr>
        <w:t>ановуляторный</w:t>
      </w:r>
      <w:proofErr w:type="spellEnd"/>
      <w:r w:rsidR="00161C89" w:rsidRPr="00061966">
        <w:rPr>
          <w:sz w:val="24"/>
          <w:szCs w:val="24"/>
          <w:lang w:eastAsia="en-US"/>
        </w:rPr>
        <w:t xml:space="preserve"> половой цикл </w:t>
      </w:r>
    </w:p>
    <w:p w:rsidR="00161C89" w:rsidRPr="00061966" w:rsidRDefault="00E5792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</w:t>
      </w:r>
      <w:proofErr w:type="gramEnd"/>
      <w:r w:rsidR="00161C89">
        <w:rPr>
          <w:sz w:val="24"/>
          <w:szCs w:val="24"/>
          <w:lang w:eastAsia="en-US"/>
        </w:rPr>
        <w:t>. гипофункция яичников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E5792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98.</w:t>
      </w:r>
      <w:r w:rsidR="00161C89" w:rsidRPr="00061966">
        <w:rPr>
          <w:sz w:val="24"/>
          <w:szCs w:val="24"/>
          <w:lang w:eastAsia="en-US"/>
        </w:rPr>
        <w:t>Хронический эндометрит изучает …</w:t>
      </w:r>
    </w:p>
    <w:p w:rsidR="00161C89" w:rsidRPr="00061966" w:rsidRDefault="00E5792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акушерство</w:t>
      </w:r>
    </w:p>
    <w:p w:rsidR="00161C89" w:rsidRPr="00061966" w:rsidRDefault="00E5792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гинекология </w:t>
      </w:r>
    </w:p>
    <w:p w:rsidR="00161C89" w:rsidRPr="00061966" w:rsidRDefault="00E5792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</w:t>
      </w:r>
      <w:proofErr w:type="gramEnd"/>
      <w:r w:rsidR="00161C89">
        <w:rPr>
          <w:sz w:val="24"/>
          <w:szCs w:val="24"/>
          <w:lang w:eastAsia="en-US"/>
        </w:rPr>
        <w:t>. андрология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E5792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99.</w:t>
      </w:r>
      <w:r w:rsidR="00161C89" w:rsidRPr="00061966">
        <w:rPr>
          <w:sz w:val="24"/>
          <w:szCs w:val="24"/>
          <w:lang w:eastAsia="en-US"/>
        </w:rPr>
        <w:t>Лекарственные средства при лечении коров с хроническим эндометритом в полость матки вводят в виде ...</w:t>
      </w:r>
    </w:p>
    <w:p w:rsidR="00161C89" w:rsidRPr="00061966" w:rsidRDefault="00E5792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растворов, взвесей</w:t>
      </w:r>
    </w:p>
    <w:p w:rsidR="00161C89" w:rsidRPr="00061966" w:rsidRDefault="00E5792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б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>мазей</w:t>
      </w:r>
    </w:p>
    <w:p w:rsidR="00161C89" w:rsidRPr="00061966" w:rsidRDefault="00E57923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</w:t>
      </w:r>
      <w:proofErr w:type="gramEnd"/>
      <w:r w:rsidR="00161C89">
        <w:rPr>
          <w:sz w:val="24"/>
          <w:szCs w:val="24"/>
          <w:lang w:eastAsia="en-US"/>
        </w:rPr>
        <w:t xml:space="preserve">. </w:t>
      </w:r>
      <w:r w:rsidR="00161C89" w:rsidRPr="00061966">
        <w:rPr>
          <w:sz w:val="24"/>
          <w:szCs w:val="24"/>
          <w:lang w:eastAsia="en-US"/>
        </w:rPr>
        <w:t xml:space="preserve">таблеток </w:t>
      </w: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161C89" w:rsidP="001F03B4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  <w:lang w:eastAsia="en-US"/>
        </w:rPr>
      </w:pPr>
    </w:p>
    <w:p w:rsidR="00161C89" w:rsidRPr="00061966" w:rsidRDefault="00161C89" w:rsidP="00D94F76">
      <w:pPr>
        <w:spacing w:line="240" w:lineRule="auto"/>
        <w:jc w:val="center"/>
        <w:rPr>
          <w:b/>
          <w:sz w:val="24"/>
          <w:szCs w:val="24"/>
        </w:rPr>
      </w:pPr>
    </w:p>
    <w:p w:rsidR="00161C89" w:rsidRPr="00061966" w:rsidRDefault="00161C89" w:rsidP="00B67873">
      <w:pPr>
        <w:spacing w:line="240" w:lineRule="auto"/>
        <w:rPr>
          <w:sz w:val="24"/>
          <w:szCs w:val="24"/>
        </w:rPr>
      </w:pPr>
    </w:p>
    <w:sectPr w:rsidR="00161C89" w:rsidRPr="00061966" w:rsidSect="006761BC"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A60"/>
    <w:multiLevelType w:val="hybridMultilevel"/>
    <w:tmpl w:val="F606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D05A4C"/>
    <w:multiLevelType w:val="hybridMultilevel"/>
    <w:tmpl w:val="EF1E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1529B9"/>
    <w:multiLevelType w:val="hybridMultilevel"/>
    <w:tmpl w:val="7540AADA"/>
    <w:lvl w:ilvl="0" w:tplc="9F60B7E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C02D9F"/>
    <w:multiLevelType w:val="hybridMultilevel"/>
    <w:tmpl w:val="B7DE4C52"/>
    <w:lvl w:ilvl="0" w:tplc="9F60B7E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9928B4"/>
    <w:multiLevelType w:val="hybridMultilevel"/>
    <w:tmpl w:val="320C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0A0B7E"/>
    <w:multiLevelType w:val="hybridMultilevel"/>
    <w:tmpl w:val="3C74855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B9E28C3"/>
    <w:multiLevelType w:val="hybridMultilevel"/>
    <w:tmpl w:val="E9B69636"/>
    <w:lvl w:ilvl="0" w:tplc="0419000F">
      <w:start w:val="1"/>
      <w:numFmt w:val="decimal"/>
      <w:lvlText w:val="%1."/>
      <w:lvlJc w:val="left"/>
      <w:pPr>
        <w:ind w:left="10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94F76"/>
    <w:rsid w:val="00000875"/>
    <w:rsid w:val="00061966"/>
    <w:rsid w:val="000C5FC7"/>
    <w:rsid w:val="000D679E"/>
    <w:rsid w:val="001066D3"/>
    <w:rsid w:val="00122A13"/>
    <w:rsid w:val="00130045"/>
    <w:rsid w:val="00161C89"/>
    <w:rsid w:val="001B330E"/>
    <w:rsid w:val="001F03B4"/>
    <w:rsid w:val="00205A7E"/>
    <w:rsid w:val="00226AC3"/>
    <w:rsid w:val="002443E5"/>
    <w:rsid w:val="003075E5"/>
    <w:rsid w:val="00350272"/>
    <w:rsid w:val="003C5B80"/>
    <w:rsid w:val="003E1B59"/>
    <w:rsid w:val="004277C3"/>
    <w:rsid w:val="00435C8F"/>
    <w:rsid w:val="0048367B"/>
    <w:rsid w:val="00492BF4"/>
    <w:rsid w:val="004A5618"/>
    <w:rsid w:val="00546BDB"/>
    <w:rsid w:val="00553109"/>
    <w:rsid w:val="00562110"/>
    <w:rsid w:val="00583A0B"/>
    <w:rsid w:val="005C2CA6"/>
    <w:rsid w:val="005C7477"/>
    <w:rsid w:val="006041F0"/>
    <w:rsid w:val="006761BC"/>
    <w:rsid w:val="00691DC1"/>
    <w:rsid w:val="006C4FAD"/>
    <w:rsid w:val="00711379"/>
    <w:rsid w:val="00762467"/>
    <w:rsid w:val="007A0FC7"/>
    <w:rsid w:val="007C20F2"/>
    <w:rsid w:val="00801B9D"/>
    <w:rsid w:val="008529F7"/>
    <w:rsid w:val="00982CD9"/>
    <w:rsid w:val="009A64D7"/>
    <w:rsid w:val="00A31950"/>
    <w:rsid w:val="00A75314"/>
    <w:rsid w:val="00AA6B56"/>
    <w:rsid w:val="00B67873"/>
    <w:rsid w:val="00B80048"/>
    <w:rsid w:val="00B82949"/>
    <w:rsid w:val="00BC2568"/>
    <w:rsid w:val="00BD0042"/>
    <w:rsid w:val="00C64207"/>
    <w:rsid w:val="00CD6733"/>
    <w:rsid w:val="00D056E7"/>
    <w:rsid w:val="00D94F76"/>
    <w:rsid w:val="00DA7F60"/>
    <w:rsid w:val="00E25910"/>
    <w:rsid w:val="00E57923"/>
    <w:rsid w:val="00F17129"/>
    <w:rsid w:val="00F44043"/>
    <w:rsid w:val="00F6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94F76"/>
    <w:pPr>
      <w:spacing w:line="72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F6380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82C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82C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82CD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82CD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82CD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82CD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82CD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82CD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380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982CD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982CD9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982CD9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982CD9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982CD9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982CD9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982CD9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82CD9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982CD9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82CD9"/>
    <w:pPr>
      <w:pBdr>
        <w:bottom w:val="single" w:sz="8" w:space="4" w:color="4F81BD"/>
      </w:pBdr>
      <w:spacing w:after="300" w:line="240" w:lineRule="auto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82CD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82CD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82CD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F6380E"/>
    <w:rPr>
      <w:rFonts w:cs="Times New Roman"/>
      <w:b/>
      <w:bCs/>
    </w:rPr>
  </w:style>
  <w:style w:type="character" w:styleId="a9">
    <w:name w:val="Emphasis"/>
    <w:uiPriority w:val="99"/>
    <w:qFormat/>
    <w:rsid w:val="00F6380E"/>
    <w:rPr>
      <w:rFonts w:cs="Times New Roman"/>
      <w:i/>
      <w:iCs/>
    </w:rPr>
  </w:style>
  <w:style w:type="paragraph" w:styleId="aa">
    <w:name w:val="No Spacing"/>
    <w:uiPriority w:val="99"/>
    <w:qFormat/>
    <w:rsid w:val="00982CD9"/>
    <w:rPr>
      <w:sz w:val="22"/>
      <w:szCs w:val="22"/>
      <w:lang w:eastAsia="en-US"/>
    </w:rPr>
  </w:style>
  <w:style w:type="paragraph" w:styleId="ab">
    <w:name w:val="List Paragraph"/>
    <w:basedOn w:val="a"/>
    <w:link w:val="ac"/>
    <w:uiPriority w:val="99"/>
    <w:qFormat/>
    <w:rsid w:val="00982CD9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982CD9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982CD9"/>
    <w:rPr>
      <w:rFonts w:cs="Times New Roman"/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982CD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ad"/>
    <w:uiPriority w:val="99"/>
    <w:locked/>
    <w:rsid w:val="00982CD9"/>
    <w:rPr>
      <w:rFonts w:cs="Times New Roman"/>
      <w:b/>
      <w:bCs/>
      <w:i/>
      <w:iCs/>
      <w:color w:val="4F81BD"/>
    </w:rPr>
  </w:style>
  <w:style w:type="character" w:styleId="af">
    <w:name w:val="Subtle Emphasis"/>
    <w:uiPriority w:val="99"/>
    <w:qFormat/>
    <w:rsid w:val="00982CD9"/>
    <w:rPr>
      <w:rFonts w:cs="Times New Roman"/>
      <w:i/>
      <w:iCs/>
      <w:color w:val="808080"/>
    </w:rPr>
  </w:style>
  <w:style w:type="character" w:styleId="af0">
    <w:name w:val="Intense Emphasis"/>
    <w:uiPriority w:val="99"/>
    <w:qFormat/>
    <w:rsid w:val="00982CD9"/>
    <w:rPr>
      <w:rFonts w:cs="Times New Roman"/>
      <w:b/>
      <w:bCs/>
      <w:i/>
      <w:iCs/>
      <w:color w:val="4F81BD"/>
    </w:rPr>
  </w:style>
  <w:style w:type="character" w:styleId="af1">
    <w:name w:val="Subtle Reference"/>
    <w:uiPriority w:val="99"/>
    <w:qFormat/>
    <w:rsid w:val="00982CD9"/>
    <w:rPr>
      <w:rFonts w:cs="Times New Roman"/>
      <w:smallCaps/>
      <w:color w:val="auto"/>
      <w:u w:val="single"/>
    </w:rPr>
  </w:style>
  <w:style w:type="character" w:styleId="af2">
    <w:name w:val="Intense Reference"/>
    <w:uiPriority w:val="99"/>
    <w:qFormat/>
    <w:rsid w:val="00982CD9"/>
    <w:rPr>
      <w:rFonts w:cs="Times New Roman"/>
      <w:b/>
      <w:bCs/>
      <w:smallCaps/>
      <w:color w:val="auto"/>
      <w:spacing w:val="5"/>
      <w:u w:val="single"/>
    </w:rPr>
  </w:style>
  <w:style w:type="character" w:styleId="af3">
    <w:name w:val="Book Title"/>
    <w:uiPriority w:val="99"/>
    <w:qFormat/>
    <w:rsid w:val="00982CD9"/>
    <w:rPr>
      <w:rFonts w:cs="Times New Roman"/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82CD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5">
    <w:name w:val="Normal (Web)"/>
    <w:basedOn w:val="a"/>
    <w:uiPriority w:val="99"/>
    <w:rsid w:val="00D94F7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f6">
    <w:name w:val="Hyperlink"/>
    <w:uiPriority w:val="99"/>
    <w:rsid w:val="00D94F7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94F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99"/>
    <w:locked/>
    <w:rsid w:val="00D94F76"/>
  </w:style>
  <w:style w:type="table" w:styleId="af7">
    <w:name w:val="Table Elegant"/>
    <w:basedOn w:val="a1"/>
    <w:uiPriority w:val="99"/>
    <w:rsid w:val="006761BC"/>
    <w:pPr>
      <w:spacing w:line="720" w:lineRule="auto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6761BC"/>
    <w:pPr>
      <w:spacing w:line="720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uiPriority w:val="99"/>
    <w:rsid w:val="009A6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0D67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0D67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medic.ru" TargetMode="External"/><Relationship Id="rId13" Type="http://schemas.openxmlformats.org/officeDocument/2006/relationships/hyperlink" Target="http://ivgsxa.ru/moodl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liter.ru/" TargetMode="External"/><Relationship Id="rId12" Type="http://schemas.openxmlformats.org/officeDocument/2006/relationships/hyperlink" Target="http://ivgsxa.ru/moodle/" TargetMode="External"/><Relationship Id="rId17" Type="http://schemas.openxmlformats.org/officeDocument/2006/relationships/hyperlink" Target="http://ivgsxa.ru/moodle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gsxa.ru/moodle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http://ivgsxa.ru/moodle/" TargetMode="External"/><Relationship Id="rId5" Type="http://schemas.openxmlformats.org/officeDocument/2006/relationships/hyperlink" Target="http://www.garant.ru" TargetMode="External"/><Relationship Id="rId15" Type="http://schemas.openxmlformats.org/officeDocument/2006/relationships/hyperlink" Target="http://ivgsxa.ru/moodle/" TargetMode="External"/><Relationship Id="rId10" Type="http://schemas.openxmlformats.org/officeDocument/2006/relationships/hyperlink" Target="http://elibrary.ru/defaultx.as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Relationship Id="rId14" Type="http://schemas.openxmlformats.org/officeDocument/2006/relationships/hyperlink" Target="http://ivgsxa.ru/mood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4194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2018-11-30T09:51:00Z</cp:lastPrinted>
  <dcterms:created xsi:type="dcterms:W3CDTF">2018-12-17T11:53:00Z</dcterms:created>
  <dcterms:modified xsi:type="dcterms:W3CDTF">2018-12-17T11:53:00Z</dcterms:modified>
</cp:coreProperties>
</file>