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14" w:rsidRPr="00F42A73" w:rsidRDefault="00FE5B14" w:rsidP="00FE5B14">
      <w:pPr>
        <w:jc w:val="center"/>
        <w:rPr>
          <w:rFonts w:ascii="Times New Roman" w:hAnsi="Times New Roman"/>
          <w:b/>
          <w:sz w:val="32"/>
          <w:szCs w:val="32"/>
        </w:rPr>
      </w:pPr>
      <w:r w:rsidRPr="00F42A73">
        <w:rPr>
          <w:rFonts w:ascii="Times New Roman" w:hAnsi="Times New Roman"/>
          <w:b/>
          <w:sz w:val="32"/>
          <w:szCs w:val="32"/>
        </w:rPr>
        <w:t>График проведения внутреннего аудита кафедр академии в 20</w:t>
      </w:r>
      <w:r w:rsidR="00AC4476" w:rsidRPr="00F42A73">
        <w:rPr>
          <w:rFonts w:ascii="Times New Roman" w:hAnsi="Times New Roman"/>
          <w:b/>
          <w:sz w:val="32"/>
          <w:szCs w:val="32"/>
        </w:rPr>
        <w:t>2</w:t>
      </w:r>
      <w:r w:rsidR="00FE775C" w:rsidRPr="00F42A73">
        <w:rPr>
          <w:rFonts w:ascii="Times New Roman" w:hAnsi="Times New Roman"/>
          <w:b/>
          <w:sz w:val="32"/>
          <w:szCs w:val="32"/>
        </w:rPr>
        <w:t>1</w:t>
      </w:r>
      <w:r w:rsidRPr="00F42A73">
        <w:rPr>
          <w:rFonts w:ascii="Times New Roman" w:hAnsi="Times New Roman"/>
          <w:b/>
          <w:sz w:val="32"/>
          <w:szCs w:val="32"/>
        </w:rPr>
        <w:t>/202</w:t>
      </w:r>
      <w:r w:rsidR="00FE775C" w:rsidRPr="00F42A73">
        <w:rPr>
          <w:rFonts w:ascii="Times New Roman" w:hAnsi="Times New Roman"/>
          <w:b/>
          <w:sz w:val="32"/>
          <w:szCs w:val="32"/>
        </w:rPr>
        <w:t xml:space="preserve">2 </w:t>
      </w:r>
      <w:r w:rsidRPr="00F42A73">
        <w:rPr>
          <w:rFonts w:ascii="Times New Roman" w:hAnsi="Times New Roman"/>
          <w:b/>
          <w:sz w:val="32"/>
          <w:szCs w:val="32"/>
        </w:rPr>
        <w:t>учебном году.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423"/>
        <w:gridCol w:w="3182"/>
      </w:tblGrid>
      <w:tr w:rsidR="00FE5B14" w:rsidRPr="00F42A73" w:rsidTr="00F42A73">
        <w:tc>
          <w:tcPr>
            <w:tcW w:w="10456" w:type="dxa"/>
            <w:gridSpan w:val="3"/>
            <w:shd w:val="clear" w:color="auto" w:fill="auto"/>
          </w:tcPr>
          <w:p w:rsidR="00FE5B14" w:rsidRPr="00F42A73" w:rsidRDefault="00FE5B14" w:rsidP="00D2268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42A73">
              <w:rPr>
                <w:rFonts w:ascii="Times New Roman" w:hAnsi="Times New Roman"/>
                <w:b/>
                <w:sz w:val="32"/>
                <w:szCs w:val="32"/>
              </w:rPr>
              <w:t>Кафедры</w:t>
            </w:r>
            <w:r w:rsidR="00FE775C" w:rsidRPr="00F42A73">
              <w:rPr>
                <w:rFonts w:ascii="Times New Roman" w:hAnsi="Times New Roman"/>
                <w:b/>
                <w:sz w:val="32"/>
                <w:szCs w:val="32"/>
              </w:rPr>
              <w:t xml:space="preserve"> и отделы, реализующие образовательные программы</w:t>
            </w:r>
          </w:p>
        </w:tc>
      </w:tr>
      <w:tr w:rsidR="00FE5B14" w:rsidRPr="00F42A73" w:rsidTr="00F42A73">
        <w:tc>
          <w:tcPr>
            <w:tcW w:w="851" w:type="dxa"/>
            <w:shd w:val="clear" w:color="auto" w:fill="auto"/>
          </w:tcPr>
          <w:p w:rsidR="00FE5B14" w:rsidRPr="00F42A73" w:rsidRDefault="00F42A73" w:rsidP="00D2268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423" w:type="dxa"/>
            <w:shd w:val="clear" w:color="auto" w:fill="auto"/>
          </w:tcPr>
          <w:p w:rsidR="00FE5B14" w:rsidRPr="00F42A73" w:rsidRDefault="00FE5B14" w:rsidP="00D22683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Кафедра акушерства, хирургии и незаразных болезней животных</w:t>
            </w:r>
          </w:p>
        </w:tc>
        <w:tc>
          <w:tcPr>
            <w:tcW w:w="3182" w:type="dxa"/>
            <w:shd w:val="clear" w:color="auto" w:fill="auto"/>
          </w:tcPr>
          <w:p w:rsidR="00FE5B14" w:rsidRPr="00F42A73" w:rsidRDefault="00FE775C" w:rsidP="00D22683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31.03.22</w:t>
            </w:r>
          </w:p>
        </w:tc>
      </w:tr>
      <w:tr w:rsidR="00FE5B14" w:rsidRPr="00F42A73" w:rsidTr="00F42A73">
        <w:tc>
          <w:tcPr>
            <w:tcW w:w="851" w:type="dxa"/>
            <w:shd w:val="clear" w:color="auto" w:fill="auto"/>
          </w:tcPr>
          <w:p w:rsidR="00FE5B14" w:rsidRPr="00F42A73" w:rsidRDefault="00F42A73" w:rsidP="00D2268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423" w:type="dxa"/>
            <w:shd w:val="clear" w:color="auto" w:fill="auto"/>
          </w:tcPr>
          <w:p w:rsidR="00FE5B14" w:rsidRPr="00F42A73" w:rsidRDefault="00FE5B14" w:rsidP="00D22683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 xml:space="preserve">Кафедра инфекционных и паразитарных болезней имени </w:t>
            </w:r>
            <w:proofErr w:type="spellStart"/>
            <w:r w:rsidRPr="00F42A73">
              <w:rPr>
                <w:rFonts w:ascii="Times New Roman" w:hAnsi="Times New Roman"/>
                <w:sz w:val="32"/>
                <w:szCs w:val="32"/>
              </w:rPr>
              <w:t>ак</w:t>
            </w:r>
            <w:proofErr w:type="spellEnd"/>
            <w:r w:rsidRPr="00F42A73">
              <w:rPr>
                <w:rFonts w:ascii="Times New Roman" w:hAnsi="Times New Roman"/>
                <w:sz w:val="32"/>
                <w:szCs w:val="32"/>
              </w:rPr>
              <w:t>. РАСХН Ю.Ф. Петрова</w:t>
            </w:r>
          </w:p>
        </w:tc>
        <w:tc>
          <w:tcPr>
            <w:tcW w:w="3182" w:type="dxa"/>
            <w:shd w:val="clear" w:color="auto" w:fill="auto"/>
          </w:tcPr>
          <w:p w:rsidR="00FE5B14" w:rsidRPr="00F42A73" w:rsidRDefault="00C50207" w:rsidP="00D22683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13.04 или 06.04</w:t>
            </w:r>
          </w:p>
        </w:tc>
      </w:tr>
      <w:tr w:rsidR="00FE775C" w:rsidRPr="00F42A73" w:rsidTr="00F42A73">
        <w:tc>
          <w:tcPr>
            <w:tcW w:w="851" w:type="dxa"/>
            <w:shd w:val="clear" w:color="auto" w:fill="auto"/>
          </w:tcPr>
          <w:p w:rsidR="00FE775C" w:rsidRPr="00F42A73" w:rsidRDefault="00F42A73" w:rsidP="00D2268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423" w:type="dxa"/>
            <w:shd w:val="clear" w:color="auto" w:fill="auto"/>
          </w:tcPr>
          <w:p w:rsidR="00FE775C" w:rsidRPr="00F42A73" w:rsidRDefault="00FE775C" w:rsidP="00F21EC5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Кафедра агрохимии и экологии</w:t>
            </w:r>
          </w:p>
        </w:tc>
        <w:tc>
          <w:tcPr>
            <w:tcW w:w="3182" w:type="dxa"/>
            <w:shd w:val="clear" w:color="auto" w:fill="auto"/>
          </w:tcPr>
          <w:p w:rsidR="00FE775C" w:rsidRPr="00F42A73" w:rsidRDefault="00FE775C" w:rsidP="00D22683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5.04.22</w:t>
            </w:r>
          </w:p>
        </w:tc>
      </w:tr>
      <w:tr w:rsidR="00FE775C" w:rsidRPr="00F42A73" w:rsidTr="00F42A73">
        <w:tc>
          <w:tcPr>
            <w:tcW w:w="851" w:type="dxa"/>
            <w:shd w:val="clear" w:color="auto" w:fill="auto"/>
          </w:tcPr>
          <w:p w:rsidR="00FE775C" w:rsidRPr="00F42A73" w:rsidRDefault="00F42A73" w:rsidP="00D2268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423" w:type="dxa"/>
            <w:shd w:val="clear" w:color="auto" w:fill="auto"/>
          </w:tcPr>
          <w:p w:rsidR="00FE775C" w:rsidRPr="00F42A73" w:rsidRDefault="00FE775C" w:rsidP="00F21EC5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Кафедра агрономии и землеустройства</w:t>
            </w:r>
          </w:p>
        </w:tc>
        <w:tc>
          <w:tcPr>
            <w:tcW w:w="3182" w:type="dxa"/>
            <w:shd w:val="clear" w:color="auto" w:fill="auto"/>
          </w:tcPr>
          <w:p w:rsidR="00FE775C" w:rsidRPr="00F42A73" w:rsidRDefault="00DA6934" w:rsidP="00D22683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5.04.22</w:t>
            </w:r>
          </w:p>
        </w:tc>
      </w:tr>
      <w:tr w:rsidR="00FE5B14" w:rsidRPr="00F42A73" w:rsidTr="00F42A73">
        <w:trPr>
          <w:trHeight w:val="513"/>
        </w:trPr>
        <w:tc>
          <w:tcPr>
            <w:tcW w:w="851" w:type="dxa"/>
            <w:shd w:val="clear" w:color="auto" w:fill="auto"/>
          </w:tcPr>
          <w:p w:rsidR="00FE5B14" w:rsidRPr="00F42A73" w:rsidRDefault="00F42A73" w:rsidP="00D2268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423" w:type="dxa"/>
            <w:shd w:val="clear" w:color="auto" w:fill="auto"/>
          </w:tcPr>
          <w:p w:rsidR="00FE5B14" w:rsidRPr="00F42A73" w:rsidRDefault="00FE5B14" w:rsidP="00D22683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Кафедра морфологии, физиологии и ВСЭ</w:t>
            </w:r>
          </w:p>
        </w:tc>
        <w:tc>
          <w:tcPr>
            <w:tcW w:w="3182" w:type="dxa"/>
            <w:shd w:val="clear" w:color="auto" w:fill="auto"/>
          </w:tcPr>
          <w:p w:rsidR="00FE5B14" w:rsidRPr="00F42A73" w:rsidRDefault="00FE775C" w:rsidP="00D22683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8.04.22</w:t>
            </w:r>
          </w:p>
        </w:tc>
      </w:tr>
      <w:tr w:rsidR="00DA6934" w:rsidRPr="00F42A73" w:rsidTr="00F42A73">
        <w:tc>
          <w:tcPr>
            <w:tcW w:w="851" w:type="dxa"/>
            <w:shd w:val="clear" w:color="auto" w:fill="auto"/>
          </w:tcPr>
          <w:p w:rsidR="00DA6934" w:rsidRPr="00F42A73" w:rsidRDefault="00F42A73" w:rsidP="00D2268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423" w:type="dxa"/>
            <w:shd w:val="clear" w:color="auto" w:fill="auto"/>
          </w:tcPr>
          <w:p w:rsidR="00DA6934" w:rsidRPr="00F42A73" w:rsidRDefault="00DA6934" w:rsidP="00D22683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Кафедра общей и частной зоотехнии</w:t>
            </w:r>
          </w:p>
        </w:tc>
        <w:tc>
          <w:tcPr>
            <w:tcW w:w="3182" w:type="dxa"/>
            <w:shd w:val="clear" w:color="auto" w:fill="auto"/>
          </w:tcPr>
          <w:p w:rsidR="00DA6934" w:rsidRPr="00F42A73" w:rsidRDefault="00DA6934" w:rsidP="0021129C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8.04.22</w:t>
            </w:r>
          </w:p>
        </w:tc>
      </w:tr>
      <w:tr w:rsidR="00FE775C" w:rsidRPr="00F42A73" w:rsidTr="00F42A73">
        <w:tc>
          <w:tcPr>
            <w:tcW w:w="851" w:type="dxa"/>
            <w:shd w:val="clear" w:color="auto" w:fill="auto"/>
          </w:tcPr>
          <w:p w:rsidR="00FE775C" w:rsidRPr="00F42A73" w:rsidRDefault="00F42A73" w:rsidP="00D2268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423" w:type="dxa"/>
            <w:shd w:val="clear" w:color="auto" w:fill="auto"/>
          </w:tcPr>
          <w:p w:rsidR="00FE775C" w:rsidRPr="00F42A73" w:rsidRDefault="00FE775C" w:rsidP="00F21EC5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Отдел дополнительного образования</w:t>
            </w:r>
          </w:p>
        </w:tc>
        <w:tc>
          <w:tcPr>
            <w:tcW w:w="3182" w:type="dxa"/>
            <w:shd w:val="clear" w:color="auto" w:fill="auto"/>
          </w:tcPr>
          <w:p w:rsidR="00FE775C" w:rsidRPr="00F42A73" w:rsidRDefault="00FE775C" w:rsidP="00FE5B14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12.04.22</w:t>
            </w:r>
          </w:p>
        </w:tc>
      </w:tr>
      <w:tr w:rsidR="00FE775C" w:rsidRPr="00F42A73" w:rsidTr="00F42A73">
        <w:tc>
          <w:tcPr>
            <w:tcW w:w="851" w:type="dxa"/>
            <w:shd w:val="clear" w:color="auto" w:fill="auto"/>
          </w:tcPr>
          <w:p w:rsidR="00FE775C" w:rsidRPr="00F42A73" w:rsidRDefault="00F42A73" w:rsidP="00D2268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423" w:type="dxa"/>
            <w:shd w:val="clear" w:color="auto" w:fill="auto"/>
          </w:tcPr>
          <w:p w:rsidR="00FE775C" w:rsidRPr="00F42A73" w:rsidRDefault="00FE775C" w:rsidP="00F21EC5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Учебный отдел (аспирантура)</w:t>
            </w:r>
          </w:p>
        </w:tc>
        <w:tc>
          <w:tcPr>
            <w:tcW w:w="3182" w:type="dxa"/>
            <w:shd w:val="clear" w:color="auto" w:fill="auto"/>
          </w:tcPr>
          <w:p w:rsidR="00FE775C" w:rsidRPr="00F42A73" w:rsidRDefault="00FE775C" w:rsidP="00FE5B14">
            <w:pPr>
              <w:rPr>
                <w:rFonts w:ascii="Times New Roman" w:hAnsi="Times New Roman"/>
                <w:sz w:val="32"/>
                <w:szCs w:val="32"/>
              </w:rPr>
            </w:pPr>
            <w:r w:rsidRPr="00F42A73">
              <w:rPr>
                <w:rFonts w:ascii="Times New Roman" w:hAnsi="Times New Roman"/>
                <w:sz w:val="32"/>
                <w:szCs w:val="32"/>
              </w:rPr>
              <w:t>13.04.22</w:t>
            </w:r>
          </w:p>
        </w:tc>
      </w:tr>
    </w:tbl>
    <w:p w:rsidR="00FE5B14" w:rsidRDefault="00FE5B14" w:rsidP="00FE5B14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FE5B14" w:rsidRDefault="00FE5B14" w:rsidP="00FE5B14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FE5B14" w:rsidRDefault="00FE5B14" w:rsidP="00FE5B14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FE5B14" w:rsidRPr="00D71C75" w:rsidRDefault="00D71C75">
      <w:pPr>
        <w:rPr>
          <w:rFonts w:ascii="Times New Roman" w:hAnsi="Times New Roman"/>
          <w:b/>
          <w:sz w:val="32"/>
          <w:szCs w:val="32"/>
        </w:rPr>
      </w:pPr>
      <w:r w:rsidRPr="00D71C75">
        <w:rPr>
          <w:rFonts w:ascii="Times New Roman" w:hAnsi="Times New Roman"/>
          <w:sz w:val="32"/>
          <w:szCs w:val="32"/>
        </w:rPr>
        <w:t xml:space="preserve">5.04 и 6.04 в 9.40 диагностическая работа выпускников </w:t>
      </w:r>
      <w:r w:rsidRPr="00D71C75">
        <w:rPr>
          <w:rFonts w:ascii="Times New Roman" w:hAnsi="Times New Roman"/>
          <w:b/>
          <w:sz w:val="32"/>
          <w:szCs w:val="32"/>
        </w:rPr>
        <w:t>Зоотехния</w:t>
      </w:r>
    </w:p>
    <w:sectPr w:rsidR="00FE5B14" w:rsidRPr="00D71C75" w:rsidSect="002D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5B14"/>
    <w:rsid w:val="000C3E2F"/>
    <w:rsid w:val="00295CA0"/>
    <w:rsid w:val="002D68AC"/>
    <w:rsid w:val="008063BA"/>
    <w:rsid w:val="00AC4476"/>
    <w:rsid w:val="00B20095"/>
    <w:rsid w:val="00C1789B"/>
    <w:rsid w:val="00C50207"/>
    <w:rsid w:val="00D71C75"/>
    <w:rsid w:val="00DA6934"/>
    <w:rsid w:val="00E001F9"/>
    <w:rsid w:val="00F42A73"/>
    <w:rsid w:val="00FC4BEB"/>
    <w:rsid w:val="00FE5B14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2020-02-20T06:30:00Z</dcterms:created>
  <dcterms:modified xsi:type="dcterms:W3CDTF">2022-03-30T12:58:00Z</dcterms:modified>
</cp:coreProperties>
</file>